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F3BE" w14:textId="77777777" w:rsidR="001A05BD" w:rsidRPr="0073488F" w:rsidRDefault="001A05BD" w:rsidP="0073488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73488F">
        <w:rPr>
          <w:b/>
          <w:sz w:val="28"/>
          <w:szCs w:val="28"/>
        </w:rPr>
        <w:t>Д О Г О В О Р</w:t>
      </w:r>
      <w:r w:rsidR="000D5EE4">
        <w:rPr>
          <w:b/>
          <w:sz w:val="28"/>
          <w:szCs w:val="28"/>
        </w:rPr>
        <w:t xml:space="preserve"> </w:t>
      </w:r>
      <w:r w:rsidR="000D5EE4" w:rsidRPr="000D5EE4">
        <w:rPr>
          <w:b/>
          <w:sz w:val="28"/>
          <w:szCs w:val="28"/>
        </w:rPr>
        <w:t>№ __</w:t>
      </w:r>
      <w:r w:rsidR="000D5EE4">
        <w:rPr>
          <w:b/>
          <w:sz w:val="28"/>
          <w:szCs w:val="28"/>
        </w:rPr>
        <w:t>_____</w:t>
      </w:r>
      <w:r w:rsidR="000D5EE4" w:rsidRPr="000D5EE4">
        <w:rPr>
          <w:b/>
          <w:sz w:val="28"/>
          <w:szCs w:val="28"/>
        </w:rPr>
        <w:t>___</w:t>
      </w:r>
    </w:p>
    <w:p w14:paraId="36949C56" w14:textId="77777777" w:rsidR="001A05BD" w:rsidRPr="000D5EE4" w:rsidRDefault="00DA4A7C" w:rsidP="0073488F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sz w:val="28"/>
          <w:szCs w:val="28"/>
        </w:rPr>
      </w:pPr>
      <w:r w:rsidRPr="000D5EE4">
        <w:rPr>
          <w:b/>
          <w:sz w:val="28"/>
          <w:szCs w:val="28"/>
        </w:rPr>
        <w:t>н</w:t>
      </w:r>
      <w:r w:rsidR="00560CC5" w:rsidRPr="000D5EE4">
        <w:rPr>
          <w:b/>
          <w:sz w:val="28"/>
          <w:szCs w:val="28"/>
        </w:rPr>
        <w:t>а</w:t>
      </w:r>
      <w:r w:rsidRPr="000D5EE4">
        <w:rPr>
          <w:b/>
          <w:sz w:val="28"/>
          <w:szCs w:val="28"/>
        </w:rPr>
        <w:t xml:space="preserve"> </w:t>
      </w:r>
      <w:r w:rsidR="002E3062" w:rsidRPr="000D5EE4">
        <w:rPr>
          <w:b/>
          <w:sz w:val="28"/>
          <w:szCs w:val="28"/>
        </w:rPr>
        <w:t>оказание</w:t>
      </w:r>
      <w:r w:rsidR="001A05BD" w:rsidRPr="000D5EE4">
        <w:rPr>
          <w:b/>
          <w:sz w:val="28"/>
          <w:szCs w:val="28"/>
        </w:rPr>
        <w:t xml:space="preserve"> </w:t>
      </w:r>
      <w:r w:rsidR="000D5EE4" w:rsidRPr="000D5EE4">
        <w:rPr>
          <w:b/>
          <w:sz w:val="28"/>
          <w:szCs w:val="28"/>
        </w:rPr>
        <w:t xml:space="preserve">научно-технических </w:t>
      </w:r>
      <w:r w:rsidR="001A05BD" w:rsidRPr="000D5EE4">
        <w:rPr>
          <w:b/>
          <w:sz w:val="28"/>
          <w:szCs w:val="28"/>
        </w:rPr>
        <w:t xml:space="preserve">услуг </w:t>
      </w:r>
    </w:p>
    <w:p w14:paraId="7E3E60B0" w14:textId="77777777" w:rsidR="009571C5" w:rsidRPr="007A40BA" w:rsidRDefault="009571C5" w:rsidP="0073488F">
      <w:pPr>
        <w:autoSpaceDE w:val="0"/>
        <w:autoSpaceDN w:val="0"/>
        <w:adjustRightInd w:val="0"/>
        <w:spacing w:after="120"/>
        <w:rPr>
          <w:sz w:val="12"/>
          <w:szCs w:val="12"/>
        </w:rPr>
      </w:pPr>
    </w:p>
    <w:p w14:paraId="3A102AC9" w14:textId="3508609C" w:rsidR="001A05BD" w:rsidRPr="000265BD" w:rsidRDefault="001A05BD" w:rsidP="0073488F">
      <w:pPr>
        <w:shd w:val="clear" w:color="auto" w:fill="FFFFFF"/>
        <w:autoSpaceDE w:val="0"/>
        <w:autoSpaceDN w:val="0"/>
        <w:adjustRightInd w:val="0"/>
        <w:spacing w:after="120"/>
      </w:pPr>
      <w:r w:rsidRPr="006F4C82">
        <w:t xml:space="preserve">г. </w:t>
      </w:r>
      <w:r w:rsidR="006F4C82" w:rsidRPr="006F4C82">
        <w:t>Москва</w:t>
      </w:r>
      <w:r w:rsidRPr="006F4C82">
        <w:tab/>
      </w:r>
      <w:r w:rsidRPr="006F4C82">
        <w:tab/>
      </w:r>
      <w:r w:rsidR="006F4C82" w:rsidRPr="006F4C82">
        <w:tab/>
      </w:r>
      <w:r w:rsidRPr="006F4C82">
        <w:tab/>
      </w:r>
      <w:r w:rsidRPr="006F4C82">
        <w:tab/>
      </w:r>
      <w:r w:rsidRPr="006F4C82">
        <w:tab/>
      </w:r>
      <w:r w:rsidRPr="006F4C82">
        <w:tab/>
      </w:r>
      <w:r w:rsidRPr="006F4C82">
        <w:tab/>
      </w:r>
      <w:r w:rsidRPr="006F4C82">
        <w:tab/>
        <w:t xml:space="preserve">       </w:t>
      </w:r>
      <w:r w:rsidR="004D39ED">
        <w:t xml:space="preserve">   </w:t>
      </w:r>
      <w:proofErr w:type="gramStart"/>
      <w:r w:rsidR="004D39ED">
        <w:t xml:space="preserve"> </w:t>
      </w:r>
      <w:r w:rsidRPr="006F4C82">
        <w:t xml:space="preserve">  «</w:t>
      </w:r>
      <w:proofErr w:type="gramEnd"/>
      <w:r w:rsidR="00D31825">
        <w:t>___</w:t>
      </w:r>
      <w:r w:rsidRPr="006F4C82">
        <w:t>»</w:t>
      </w:r>
      <w:r w:rsidR="0066491B">
        <w:t xml:space="preserve"> </w:t>
      </w:r>
      <w:r w:rsidR="00D31825">
        <w:t>_____</w:t>
      </w:r>
      <w:r w:rsidR="004D39ED">
        <w:t>_</w:t>
      </w:r>
      <w:r w:rsidR="00D31825">
        <w:t>__</w:t>
      </w:r>
      <w:r w:rsidR="00B73D57">
        <w:t xml:space="preserve"> 202</w:t>
      </w:r>
      <w:r w:rsidR="009317B3">
        <w:t>_</w:t>
      </w:r>
      <w:r w:rsidRPr="006F4C82">
        <w:t xml:space="preserve"> г.</w:t>
      </w:r>
    </w:p>
    <w:p w14:paraId="19463BC3" w14:textId="77777777" w:rsidR="001A05BD" w:rsidRPr="000265BD" w:rsidRDefault="001A05BD" w:rsidP="0073488F">
      <w:pPr>
        <w:shd w:val="clear" w:color="auto" w:fill="FFFFFF"/>
        <w:autoSpaceDE w:val="0"/>
        <w:autoSpaceDN w:val="0"/>
        <w:adjustRightInd w:val="0"/>
        <w:spacing w:after="120"/>
      </w:pPr>
    </w:p>
    <w:p w14:paraId="366F5A0B" w14:textId="77777777" w:rsidR="00EF4FDB" w:rsidRPr="00D4038D" w:rsidRDefault="00EF4FDB" w:rsidP="0073488F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  <w:r w:rsidRPr="00D4038D">
        <w:rPr>
          <w:sz w:val="27"/>
          <w:szCs w:val="27"/>
        </w:rPr>
        <w:t>_</w:t>
      </w:r>
      <w:r>
        <w:rPr>
          <w:sz w:val="27"/>
          <w:szCs w:val="27"/>
        </w:rPr>
        <w:t>__________________</w:t>
      </w:r>
      <w:r w:rsidR="004D39ED">
        <w:rPr>
          <w:sz w:val="27"/>
          <w:szCs w:val="27"/>
        </w:rPr>
        <w:t>____</w:t>
      </w:r>
      <w:r>
        <w:rPr>
          <w:sz w:val="27"/>
          <w:szCs w:val="27"/>
        </w:rPr>
        <w:t xml:space="preserve">____________, </w:t>
      </w:r>
      <w:bookmarkStart w:id="0" w:name="OLE_LINK1"/>
    </w:p>
    <w:p w14:paraId="68DE264B" w14:textId="77777777" w:rsidR="00EF4FDB" w:rsidRDefault="00EF4FDB" w:rsidP="0073488F">
      <w:pPr>
        <w:ind w:left="707"/>
        <w:jc w:val="center"/>
        <w:rPr>
          <w:sz w:val="20"/>
          <w:szCs w:val="20"/>
        </w:rPr>
      </w:pPr>
      <w:r w:rsidRPr="00EF4FDB">
        <w:rPr>
          <w:sz w:val="20"/>
          <w:szCs w:val="20"/>
        </w:rPr>
        <w:t>н</w:t>
      </w:r>
      <w:r w:rsidR="000E283F">
        <w:rPr>
          <w:sz w:val="20"/>
          <w:szCs w:val="20"/>
        </w:rPr>
        <w:t>аименование организации</w:t>
      </w:r>
    </w:p>
    <w:p w14:paraId="2D700455" w14:textId="77777777" w:rsidR="004D39ED" w:rsidRDefault="00EF4FDB" w:rsidP="0073488F">
      <w:pPr>
        <w:jc w:val="both"/>
        <w:rPr>
          <w:sz w:val="20"/>
          <w:szCs w:val="20"/>
        </w:rPr>
      </w:pPr>
      <w:r w:rsidRPr="00C71C53">
        <w:t>в лице ______________________________________________</w:t>
      </w:r>
      <w:r w:rsidR="004D39ED">
        <w:t>_____________</w:t>
      </w:r>
      <w:r w:rsidRPr="00C71C53">
        <w:t>____________________,</w:t>
      </w:r>
      <w:r w:rsidRPr="00EF4FDB">
        <w:rPr>
          <w:sz w:val="20"/>
          <w:szCs w:val="20"/>
        </w:rPr>
        <w:t xml:space="preserve"> </w:t>
      </w:r>
    </w:p>
    <w:p w14:paraId="3D62F8BC" w14:textId="77777777" w:rsidR="00EF4FDB" w:rsidRPr="00D4038D" w:rsidRDefault="00EF4FDB" w:rsidP="0073488F">
      <w:pPr>
        <w:jc w:val="center"/>
        <w:rPr>
          <w:sz w:val="20"/>
          <w:szCs w:val="20"/>
        </w:rPr>
      </w:pPr>
      <w:r w:rsidRPr="00D4038D">
        <w:rPr>
          <w:sz w:val="20"/>
          <w:szCs w:val="20"/>
        </w:rPr>
        <w:t>должность, ФИО</w:t>
      </w:r>
    </w:p>
    <w:p w14:paraId="18ED258E" w14:textId="77777777" w:rsidR="00EF4FDB" w:rsidRPr="00C71C53" w:rsidRDefault="00EF4FDB" w:rsidP="0073488F">
      <w:r w:rsidRPr="00C71C53">
        <w:t>действующего на основании</w:t>
      </w:r>
      <w:bookmarkEnd w:id="0"/>
      <w:r w:rsidRPr="00C71C53">
        <w:t xml:space="preserve"> ________________________</w:t>
      </w:r>
      <w:r w:rsidR="000E283F" w:rsidRPr="00C71C53">
        <w:t>______</w:t>
      </w:r>
      <w:r w:rsidR="004D39ED">
        <w:t>____________</w:t>
      </w:r>
      <w:r w:rsidR="000E283F" w:rsidRPr="00C71C53">
        <w:t>__________________</w:t>
      </w:r>
      <w:r w:rsidRPr="00C71C53">
        <w:t xml:space="preserve">, </w:t>
      </w:r>
    </w:p>
    <w:p w14:paraId="5CC68995" w14:textId="77777777" w:rsidR="00EF4FDB" w:rsidRPr="00D4038D" w:rsidRDefault="00EF4FDB" w:rsidP="0073488F">
      <w:pPr>
        <w:rPr>
          <w:sz w:val="20"/>
          <w:szCs w:val="20"/>
        </w:rPr>
      </w:pPr>
      <w:r w:rsidRPr="00C71C53">
        <w:tab/>
      </w:r>
      <w:r w:rsidRPr="00C71C53">
        <w:tab/>
      </w:r>
      <w:r w:rsidRPr="00C71C53">
        <w:tab/>
      </w:r>
      <w:r w:rsidRPr="00C71C53">
        <w:tab/>
      </w:r>
      <w:r w:rsidR="000E283F">
        <w:rPr>
          <w:sz w:val="27"/>
          <w:szCs w:val="27"/>
        </w:rPr>
        <w:t xml:space="preserve">              </w:t>
      </w:r>
      <w:r w:rsidRPr="00D4038D">
        <w:rPr>
          <w:sz w:val="20"/>
          <w:szCs w:val="20"/>
        </w:rPr>
        <w:t>документ, на основании которого действует должностное лицо</w:t>
      </w:r>
    </w:p>
    <w:p w14:paraId="47990088" w14:textId="77777777" w:rsidR="0073488F" w:rsidRDefault="000E283F" w:rsidP="0073488F">
      <w:pPr>
        <w:shd w:val="clear" w:color="auto" w:fill="FFFFFF"/>
        <w:autoSpaceDE w:val="0"/>
        <w:autoSpaceDN w:val="0"/>
        <w:adjustRightInd w:val="0"/>
        <w:spacing w:after="120"/>
        <w:jc w:val="both"/>
      </w:pPr>
      <w:r w:rsidRPr="00C71C53">
        <w:t>именуемый в дальнейшем ЗАКАЗЧИК</w:t>
      </w:r>
      <w:r w:rsidR="00EF4FDB" w:rsidRPr="00C71C53">
        <w:t xml:space="preserve">, </w:t>
      </w:r>
      <w:r w:rsidR="00D31825" w:rsidRPr="00C71C53">
        <w:t xml:space="preserve">и </w:t>
      </w:r>
    </w:p>
    <w:p w14:paraId="53B62E5B" w14:textId="1C5502F5" w:rsidR="0073488F" w:rsidRDefault="00E05036" w:rsidP="0073488F">
      <w:pPr>
        <w:shd w:val="clear" w:color="auto" w:fill="FFFFFF"/>
        <w:autoSpaceDE w:val="0"/>
        <w:autoSpaceDN w:val="0"/>
        <w:adjustRightInd w:val="0"/>
        <w:spacing w:after="120"/>
        <w:jc w:val="both"/>
      </w:pPr>
      <w:r w:rsidRPr="00C71C53">
        <w:rPr>
          <w:b/>
        </w:rPr>
        <w:t>Федеральное государственное бюджетное учреждение науки Ордена Трудового Красного Знамени Институт нефтехимического синтеза им. А.В.Топчиева Российской академии наук (ИНХС РАН)</w:t>
      </w:r>
      <w:r w:rsidRPr="00C71C53">
        <w:t>,</w:t>
      </w:r>
      <w:r w:rsidR="001A05BD" w:rsidRPr="00C71C53">
        <w:t xml:space="preserve"> в лице </w:t>
      </w:r>
      <w:r w:rsidRPr="00C71C53">
        <w:t xml:space="preserve">заместителя директора Антонова Сергея Вячеславовича, действующего на основании </w:t>
      </w:r>
      <w:r w:rsidR="00B33773">
        <w:t>Д</w:t>
      </w:r>
      <w:r w:rsidRPr="00C71C53">
        <w:t xml:space="preserve">оверенности от </w:t>
      </w:r>
      <w:r w:rsidR="009317B3">
        <w:t>25</w:t>
      </w:r>
      <w:r w:rsidR="00B73D57">
        <w:t>.</w:t>
      </w:r>
      <w:r w:rsidR="009317B3">
        <w:t>12</w:t>
      </w:r>
      <w:r w:rsidR="00B73D57">
        <w:t>.20</w:t>
      </w:r>
      <w:r w:rsidR="00B73D57" w:rsidRPr="00B73D57">
        <w:t>20</w:t>
      </w:r>
      <w:r w:rsidRPr="00C71C53">
        <w:t xml:space="preserve"> г. № 12103</w:t>
      </w:r>
      <w:r w:rsidR="00124A1F" w:rsidRPr="00C71C53">
        <w:t>-65</w:t>
      </w:r>
      <w:r w:rsidRPr="00C71C53">
        <w:t>/101-1615/1,</w:t>
      </w:r>
      <w:r w:rsidR="009D736F">
        <w:t xml:space="preserve"> именуемый в дальнейшем ИСПОЛНИТЕЛЬ, </w:t>
      </w:r>
    </w:p>
    <w:p w14:paraId="0F1D47CE" w14:textId="77777777" w:rsidR="001A05BD" w:rsidRPr="00C71C53" w:rsidRDefault="009D736F" w:rsidP="0073488F">
      <w:pPr>
        <w:shd w:val="clear" w:color="auto" w:fill="FFFFFF"/>
        <w:autoSpaceDE w:val="0"/>
        <w:autoSpaceDN w:val="0"/>
        <w:adjustRightInd w:val="0"/>
        <w:spacing w:after="120"/>
        <w:jc w:val="both"/>
      </w:pPr>
      <w:r>
        <w:t>совместно именуемые СТОРОНЫ</w:t>
      </w:r>
      <w:r w:rsidR="001A05BD" w:rsidRPr="00C71C53">
        <w:t>, заключили настоящий Договор о нижеследующем:</w:t>
      </w:r>
    </w:p>
    <w:p w14:paraId="71586F24" w14:textId="77777777" w:rsidR="001A05BD" w:rsidRPr="0066491B" w:rsidRDefault="001A05BD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</w:pPr>
      <w:r w:rsidRPr="0066491B">
        <w:rPr>
          <w:b/>
          <w:bCs/>
        </w:rPr>
        <w:t>ПРЕДМЕТ ДОГОВОРА</w:t>
      </w:r>
    </w:p>
    <w:p w14:paraId="68ACB8F4" w14:textId="77777777" w:rsidR="00ED0871" w:rsidRDefault="00B33773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>Предметом договора является оказание</w:t>
      </w:r>
      <w:r w:rsidRPr="00B33773">
        <w:t xml:space="preserve"> </w:t>
      </w:r>
      <w:r>
        <w:t>научно-технических услуг</w:t>
      </w:r>
      <w:r w:rsidRPr="00ED0871">
        <w:t xml:space="preserve"> </w:t>
      </w:r>
      <w:r w:rsidRPr="0066491B">
        <w:t xml:space="preserve">на приборной базе ЦКП ИСПОЛНИТЕЛЯ (Центр коллективного пользования научным оборудованием </w:t>
      </w:r>
      <w:r w:rsidRPr="00FB5E0B">
        <w:rPr>
          <w:rFonts w:eastAsia="Times New Roman"/>
          <w:b/>
        </w:rPr>
        <w:t>«Аналитический центр проблем глубокой переработки нефти и нефтехимии»</w:t>
      </w:r>
      <w:r>
        <w:t xml:space="preserve">). </w:t>
      </w:r>
    </w:p>
    <w:p w14:paraId="454052AA" w14:textId="4B785854" w:rsidR="00ED0871" w:rsidRPr="00ED0871" w:rsidRDefault="00ED0871" w:rsidP="0073488F">
      <w:pPr>
        <w:pStyle w:val="Default"/>
        <w:numPr>
          <w:ilvl w:val="1"/>
          <w:numId w:val="4"/>
        </w:numPr>
        <w:spacing w:after="120"/>
        <w:jc w:val="both"/>
      </w:pPr>
      <w:r w:rsidRPr="00ED0871">
        <w:t>Оказание услуг осуществляется И</w:t>
      </w:r>
      <w:r>
        <w:t xml:space="preserve">СПОЛНИТЕЛЕМ </w:t>
      </w:r>
      <w:r w:rsidR="00D34BCC">
        <w:t xml:space="preserve">на основании </w:t>
      </w:r>
      <w:r w:rsidR="00D34BCC" w:rsidRPr="00D34BCC">
        <w:rPr>
          <w:b/>
          <w:i/>
        </w:rPr>
        <w:t>Заявок</w:t>
      </w:r>
      <w:r w:rsidR="00D34BCC">
        <w:t xml:space="preserve"> (</w:t>
      </w:r>
      <w:r w:rsidR="00785627">
        <w:t xml:space="preserve">Приложение </w:t>
      </w:r>
      <w:r w:rsidR="00D34BCC">
        <w:t>№</w:t>
      </w:r>
      <w:r w:rsidR="00785627">
        <w:t>1</w:t>
      </w:r>
      <w:r w:rsidR="0089645B" w:rsidRPr="0089645B">
        <w:t xml:space="preserve"> </w:t>
      </w:r>
      <w:r w:rsidR="0089645B" w:rsidRPr="00C71C53">
        <w:t>к настоящему Договору</w:t>
      </w:r>
      <w:r w:rsidR="00785627">
        <w:t>)</w:t>
      </w:r>
      <w:r w:rsidR="00D34BCC">
        <w:t xml:space="preserve"> и</w:t>
      </w:r>
      <w:r w:rsidR="00D34BCC" w:rsidRPr="00C71C53">
        <w:t xml:space="preserve">ли </w:t>
      </w:r>
      <w:r w:rsidR="00D34BCC" w:rsidRPr="00A16CC8">
        <w:rPr>
          <w:b/>
          <w:i/>
        </w:rPr>
        <w:t>Технического задания</w:t>
      </w:r>
      <w:r w:rsidR="00D34BCC" w:rsidRPr="00C71C53">
        <w:t xml:space="preserve"> (Приложение №</w:t>
      </w:r>
      <w:r w:rsidR="009317B3">
        <w:t>2</w:t>
      </w:r>
      <w:r w:rsidR="00D34BCC" w:rsidRPr="00C71C53">
        <w:t xml:space="preserve"> к настоящему Договору).</w:t>
      </w:r>
    </w:p>
    <w:p w14:paraId="4FB01E6C" w14:textId="77777777" w:rsidR="00ED0871" w:rsidRPr="00ED0871" w:rsidRDefault="00ED0871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ED0871">
        <w:t>Услуги оказываются на территории И</w:t>
      </w:r>
      <w:r w:rsidR="009D736F">
        <w:t>СПОЛНИТЕЛЯ</w:t>
      </w:r>
      <w:r w:rsidRPr="00ED0871">
        <w:t xml:space="preserve"> на принадлежащем ему оборудовании.</w:t>
      </w:r>
    </w:p>
    <w:p w14:paraId="328BE6D5" w14:textId="77777777" w:rsidR="00262B09" w:rsidRPr="005378B6" w:rsidRDefault="00D34BCC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>
        <w:rPr>
          <w:b/>
          <w:bCs/>
        </w:rPr>
        <w:t>СТОИМОСТЬ РАБОТ</w:t>
      </w:r>
    </w:p>
    <w:p w14:paraId="3C234BCD" w14:textId="62E171CB" w:rsidR="00262B09" w:rsidRPr="005378B6" w:rsidRDefault="00262B09" w:rsidP="0073488F">
      <w:pPr>
        <w:pStyle w:val="Default"/>
        <w:numPr>
          <w:ilvl w:val="1"/>
          <w:numId w:val="4"/>
        </w:numPr>
        <w:spacing w:after="120"/>
        <w:jc w:val="both"/>
      </w:pPr>
      <w:r w:rsidRPr="005378B6">
        <w:t xml:space="preserve"> Стоимость оказываемых услуг определяется </w:t>
      </w:r>
      <w:r w:rsidR="005378B6" w:rsidRPr="005378B6">
        <w:t xml:space="preserve">на основании </w:t>
      </w:r>
      <w:r w:rsidR="00162035" w:rsidRPr="005378B6">
        <w:t>Прейскурант</w:t>
      </w:r>
      <w:r w:rsidR="005378B6" w:rsidRPr="005378B6">
        <w:t>а</w:t>
      </w:r>
      <w:r w:rsidR="005378B6">
        <w:t xml:space="preserve"> ЦКП</w:t>
      </w:r>
      <w:r w:rsidR="00162035" w:rsidRPr="005378B6">
        <w:t xml:space="preserve"> </w:t>
      </w:r>
      <w:r w:rsidR="0089645B" w:rsidRPr="005378B6">
        <w:t xml:space="preserve">и </w:t>
      </w:r>
      <w:r w:rsidR="005378B6">
        <w:t>заполняется</w:t>
      </w:r>
      <w:r w:rsidR="0089645B" w:rsidRPr="005378B6">
        <w:t xml:space="preserve"> </w:t>
      </w:r>
      <w:r w:rsidR="005378B6" w:rsidRPr="005378B6">
        <w:t>ИСПОЛНИТЕЛЕМ в Заявке ЗАКАЗЧИКА</w:t>
      </w:r>
      <w:r w:rsidR="005378B6">
        <w:t>, в том числе НДС 20%</w:t>
      </w:r>
      <w:r w:rsidR="00D34BCC">
        <w:t>.</w:t>
      </w:r>
    </w:p>
    <w:p w14:paraId="311FC9D2" w14:textId="77777777" w:rsidR="00262B09" w:rsidRPr="005378B6" w:rsidRDefault="00262B09" w:rsidP="0073488F">
      <w:pPr>
        <w:pStyle w:val="Default"/>
        <w:numPr>
          <w:ilvl w:val="1"/>
          <w:numId w:val="4"/>
        </w:numPr>
        <w:spacing w:after="120"/>
        <w:jc w:val="both"/>
      </w:pPr>
      <w:r w:rsidRPr="005378B6">
        <w:t xml:space="preserve">Общая стоимость услуг по настоящему Договору определяется как суммарная стоимость услуг по всем Заявкам ЗАКАЗЧИКА. </w:t>
      </w:r>
    </w:p>
    <w:p w14:paraId="2B8E48AB" w14:textId="77777777" w:rsidR="00262B09" w:rsidRDefault="00262B09" w:rsidP="0073488F">
      <w:pPr>
        <w:pStyle w:val="Default"/>
        <w:numPr>
          <w:ilvl w:val="1"/>
          <w:numId w:val="4"/>
        </w:numPr>
        <w:spacing w:after="120"/>
        <w:jc w:val="both"/>
      </w:pPr>
      <w:r w:rsidRPr="005378B6">
        <w:t xml:space="preserve">В случае законодательного изменения (уменьшения или увеличения) ставки НДС цена Товара и Услуг/Работ изменяются (уменьшается или увеличивается) на соответствующую сумму изменения ставки НДС. </w:t>
      </w:r>
    </w:p>
    <w:p w14:paraId="0C8697A0" w14:textId="77777777" w:rsidR="00D34BCC" w:rsidRPr="0073488F" w:rsidRDefault="00D34BCC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0265BD">
        <w:rPr>
          <w:b/>
          <w:bCs/>
        </w:rPr>
        <w:t xml:space="preserve">ПРАВА И </w:t>
      </w:r>
      <w:r>
        <w:rPr>
          <w:b/>
          <w:bCs/>
        </w:rPr>
        <w:t xml:space="preserve">ОБЯЗАННОСТИ </w:t>
      </w:r>
      <w:r w:rsidRPr="000265BD">
        <w:rPr>
          <w:b/>
          <w:bCs/>
        </w:rPr>
        <w:t>СТОРОН</w:t>
      </w:r>
    </w:p>
    <w:p w14:paraId="22737DE3" w14:textId="77777777" w:rsidR="00E538D7" w:rsidRDefault="00E4182B" w:rsidP="0073488F">
      <w:pPr>
        <w:pStyle w:val="Default"/>
        <w:numPr>
          <w:ilvl w:val="1"/>
          <w:numId w:val="4"/>
        </w:numPr>
        <w:spacing w:after="120"/>
        <w:jc w:val="both"/>
      </w:pPr>
      <w:r>
        <w:t xml:space="preserve">Обязанности </w:t>
      </w:r>
      <w:r w:rsidR="00D34BCC" w:rsidRPr="00E538D7">
        <w:t>ЗАКАЗЧИК</w:t>
      </w:r>
      <w:r>
        <w:t>А</w:t>
      </w:r>
      <w:r w:rsidR="00E538D7">
        <w:t>:</w:t>
      </w:r>
    </w:p>
    <w:p w14:paraId="43B1401C" w14:textId="77777777" w:rsidR="00D34BCC" w:rsidRDefault="005229A5" w:rsidP="0073488F">
      <w:pPr>
        <w:pStyle w:val="Default"/>
        <w:numPr>
          <w:ilvl w:val="2"/>
          <w:numId w:val="4"/>
        </w:numPr>
        <w:spacing w:after="120"/>
        <w:jc w:val="both"/>
      </w:pPr>
      <w:r>
        <w:t>П</w:t>
      </w:r>
      <w:r w:rsidR="00D34BCC" w:rsidRPr="000265BD">
        <w:t>редостав</w:t>
      </w:r>
      <w:r w:rsidR="00E538D7">
        <w:t>лять</w:t>
      </w:r>
      <w:r w:rsidR="00D34BCC" w:rsidRPr="000265BD">
        <w:t xml:space="preserve"> ИС</w:t>
      </w:r>
      <w:r w:rsidR="00D34BCC">
        <w:t xml:space="preserve">ПОЛНИТЕЛЮ образцы для исследования и </w:t>
      </w:r>
      <w:r w:rsidR="00D34BCC" w:rsidRPr="000265BD">
        <w:t>документацию</w:t>
      </w:r>
      <w:r w:rsidR="00D34BCC">
        <w:t>,</w:t>
      </w:r>
      <w:r w:rsidR="00D34BCC" w:rsidRPr="000265BD">
        <w:t xml:space="preserve"> касающуюся </w:t>
      </w:r>
      <w:r w:rsidR="00D34BCC">
        <w:t xml:space="preserve">выполнения </w:t>
      </w:r>
      <w:r w:rsidR="00D34BCC" w:rsidRPr="00422469">
        <w:t>услуг</w:t>
      </w:r>
      <w:r w:rsidR="00D34BCC">
        <w:t xml:space="preserve"> </w:t>
      </w:r>
      <w:r w:rsidR="00D34BCC" w:rsidRPr="000265BD">
        <w:t>не позднее</w:t>
      </w:r>
      <w:r w:rsidR="00D34BCC">
        <w:t xml:space="preserve">, чем через 2 </w:t>
      </w:r>
      <w:r w:rsidR="00D34BCC" w:rsidRPr="000265BD">
        <w:t>рабочих дн</w:t>
      </w:r>
      <w:r w:rsidR="00D34BCC">
        <w:t>я</w:t>
      </w:r>
      <w:r w:rsidR="00D34BCC" w:rsidRPr="000265BD">
        <w:t xml:space="preserve"> после </w:t>
      </w:r>
      <w:r w:rsidR="00E538D7">
        <w:t xml:space="preserve">принятия Заявки ИСПОЛНИТЕЛЕМ. </w:t>
      </w:r>
    </w:p>
    <w:p w14:paraId="01F5596D" w14:textId="77777777" w:rsidR="005229A5" w:rsidRPr="000265BD" w:rsidRDefault="005229A5" w:rsidP="0073488F">
      <w:pPr>
        <w:pStyle w:val="Default"/>
        <w:numPr>
          <w:ilvl w:val="2"/>
          <w:numId w:val="4"/>
        </w:numPr>
        <w:spacing w:after="120"/>
        <w:jc w:val="both"/>
      </w:pPr>
      <w:r>
        <w:t xml:space="preserve">Осуществлять доставку образцов и документации </w:t>
      </w:r>
      <w:r w:rsidR="00E4182B">
        <w:t>ИСПОЛНИТЕЛЮ за свой счет.</w:t>
      </w:r>
    </w:p>
    <w:p w14:paraId="3C74699D" w14:textId="77777777" w:rsidR="00E538D7" w:rsidRDefault="00E538D7" w:rsidP="0073488F">
      <w:pPr>
        <w:pStyle w:val="Default"/>
        <w:numPr>
          <w:ilvl w:val="2"/>
          <w:numId w:val="4"/>
        </w:numPr>
        <w:spacing w:after="120"/>
        <w:jc w:val="both"/>
      </w:pPr>
      <w:r>
        <w:t>П</w:t>
      </w:r>
      <w:r w:rsidRPr="00ED0871">
        <w:t xml:space="preserve">ринимать результаты оказанных услуг и оплачивать их в порядке, предусмотренном настоящим Договором. </w:t>
      </w:r>
      <w:r>
        <w:t xml:space="preserve"> </w:t>
      </w:r>
    </w:p>
    <w:p w14:paraId="59047CA9" w14:textId="77777777" w:rsidR="00E538D7" w:rsidRDefault="00E4182B" w:rsidP="0073488F">
      <w:pPr>
        <w:pStyle w:val="Default"/>
        <w:numPr>
          <w:ilvl w:val="1"/>
          <w:numId w:val="4"/>
        </w:numPr>
        <w:spacing w:after="120"/>
        <w:jc w:val="both"/>
      </w:pPr>
      <w:r>
        <w:t>Обязанности ИСПОЛНИТЕЛЯ</w:t>
      </w:r>
      <w:r w:rsidR="00E538D7" w:rsidRPr="00422469">
        <w:t>:</w:t>
      </w:r>
    </w:p>
    <w:p w14:paraId="1C2F3AF6" w14:textId="77777777" w:rsidR="00E538D7" w:rsidRDefault="005229A5" w:rsidP="0073488F">
      <w:pPr>
        <w:pStyle w:val="Default"/>
        <w:numPr>
          <w:ilvl w:val="2"/>
          <w:numId w:val="4"/>
        </w:numPr>
        <w:spacing w:after="120"/>
        <w:jc w:val="both"/>
      </w:pPr>
      <w:r>
        <w:t>В</w:t>
      </w:r>
      <w:r w:rsidR="00E538D7" w:rsidRPr="00422469">
        <w:t xml:space="preserve">ыполнить </w:t>
      </w:r>
      <w:r w:rsidR="00E538D7">
        <w:t>у</w:t>
      </w:r>
      <w:r w:rsidR="00E538D7" w:rsidRPr="000F0452">
        <w:t>слуги</w:t>
      </w:r>
      <w:r w:rsidR="00E538D7" w:rsidRPr="00422469">
        <w:t xml:space="preserve"> качественно, в установленные </w:t>
      </w:r>
      <w:r w:rsidR="00E538D7">
        <w:t>Д</w:t>
      </w:r>
      <w:r w:rsidR="00E538D7" w:rsidRPr="00422469">
        <w:t>оговором сроки</w:t>
      </w:r>
      <w:r>
        <w:t>.</w:t>
      </w:r>
    </w:p>
    <w:p w14:paraId="5AF5A17E" w14:textId="77777777" w:rsidR="00E538D7" w:rsidRDefault="005229A5" w:rsidP="0073488F">
      <w:pPr>
        <w:pStyle w:val="Default"/>
        <w:numPr>
          <w:ilvl w:val="2"/>
          <w:numId w:val="4"/>
        </w:numPr>
        <w:spacing w:after="120"/>
        <w:jc w:val="both"/>
      </w:pPr>
      <w:r>
        <w:t>И</w:t>
      </w:r>
      <w:r w:rsidR="00E538D7" w:rsidRPr="00422469">
        <w:t xml:space="preserve">нформировать ЗАКАЗЧИКА о независящих от ИСПОЛНИТЕЛЯ обстоятельствах, которые грозят качеству и своевременности выполнения </w:t>
      </w:r>
      <w:r w:rsidR="00E538D7">
        <w:t>у</w:t>
      </w:r>
      <w:r w:rsidR="00E538D7" w:rsidRPr="000F0452">
        <w:t>слуги</w:t>
      </w:r>
      <w:r w:rsidR="00E538D7" w:rsidRPr="00422469">
        <w:t>.</w:t>
      </w:r>
    </w:p>
    <w:p w14:paraId="1C414C79" w14:textId="77777777" w:rsidR="005229A5" w:rsidRDefault="005229A5" w:rsidP="0073488F">
      <w:pPr>
        <w:pStyle w:val="Default"/>
        <w:numPr>
          <w:ilvl w:val="2"/>
          <w:numId w:val="4"/>
        </w:numPr>
        <w:spacing w:after="120"/>
        <w:jc w:val="both"/>
      </w:pPr>
      <w:r>
        <w:lastRenderedPageBreak/>
        <w:t>П</w:t>
      </w:r>
      <w:r w:rsidR="00E4182B">
        <w:t>о выполнении услуг п</w:t>
      </w:r>
      <w:r>
        <w:t>редоставить Заказчику Акт сдачи-приемки оказанных услуг и Отчет, предусмотренный в Техническом Задании.</w:t>
      </w:r>
    </w:p>
    <w:p w14:paraId="101F6E70" w14:textId="4C67C98C" w:rsidR="001E0518" w:rsidRDefault="00E538D7" w:rsidP="00481F8F">
      <w:pPr>
        <w:pStyle w:val="Default"/>
        <w:numPr>
          <w:ilvl w:val="3"/>
          <w:numId w:val="4"/>
        </w:numPr>
        <w:spacing w:after="120"/>
        <w:jc w:val="both"/>
      </w:pPr>
      <w:r>
        <w:t xml:space="preserve">На основании </w:t>
      </w:r>
      <w:r w:rsidR="005229A5">
        <w:t xml:space="preserve">подписанного Заказчиком </w:t>
      </w:r>
      <w:r>
        <w:t xml:space="preserve">Акта сдачи-приемки оказанных услуг </w:t>
      </w:r>
      <w:r w:rsidR="009F3E0F">
        <w:t>(Приложение №</w:t>
      </w:r>
      <w:r w:rsidR="009317B3">
        <w:t>3</w:t>
      </w:r>
      <w:r w:rsidR="009F3E0F">
        <w:t xml:space="preserve"> к настоящему договору) </w:t>
      </w:r>
      <w:r>
        <w:t>предоставить Заказчику счет-фактуру</w:t>
      </w:r>
      <w:r w:rsidR="005229A5">
        <w:t>,</w:t>
      </w:r>
      <w:r>
        <w:t xml:space="preserve"> </w:t>
      </w:r>
      <w:r w:rsidR="005229A5">
        <w:t>о</w:t>
      </w:r>
      <w:r>
        <w:t xml:space="preserve">формленную в соответствии с </w:t>
      </w:r>
      <w:r w:rsidR="005229A5">
        <w:t xml:space="preserve">требованиями НК РФ, в </w:t>
      </w:r>
      <w:r>
        <w:t>сроки, предусмотренные НК РФ</w:t>
      </w:r>
      <w:r w:rsidR="005229A5">
        <w:t>.</w:t>
      </w:r>
      <w:r w:rsidR="000D5EE4">
        <w:t xml:space="preserve"> </w:t>
      </w:r>
      <w:r w:rsidR="001E0518">
        <w:t>В случае, если ЗАК</w:t>
      </w:r>
      <w:r w:rsidR="000D5EE4">
        <w:t>А</w:t>
      </w:r>
      <w:r w:rsidR="001E0518">
        <w:t>ЗЧИК не явл</w:t>
      </w:r>
      <w:r w:rsidR="000D5EE4">
        <w:t>яется налогоплательщиком НДС,</w:t>
      </w:r>
      <w:r w:rsidR="001E0518">
        <w:t xml:space="preserve"> </w:t>
      </w:r>
      <w:r w:rsidR="000D5EE4">
        <w:t xml:space="preserve">требование по предоставлению </w:t>
      </w:r>
      <w:r w:rsidR="001E0518">
        <w:t>счет-факту</w:t>
      </w:r>
      <w:r w:rsidR="000D5EE4">
        <w:t>ры не является обязательным</w:t>
      </w:r>
      <w:r w:rsidR="001E0518">
        <w:t>.</w:t>
      </w:r>
    </w:p>
    <w:p w14:paraId="20DC862C" w14:textId="77777777" w:rsidR="00262B09" w:rsidRPr="005229A5" w:rsidRDefault="00262B09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5229A5">
        <w:rPr>
          <w:b/>
          <w:bCs/>
        </w:rPr>
        <w:t xml:space="preserve">СРОКИ ИСПОЛНЕНИЯ ОБЯЗАТЕЛЬСТВ </w:t>
      </w:r>
    </w:p>
    <w:p w14:paraId="47140466" w14:textId="77777777" w:rsidR="00262B09" w:rsidRPr="005229A5" w:rsidRDefault="00E4182B" w:rsidP="0073488F">
      <w:pPr>
        <w:pStyle w:val="Default"/>
        <w:numPr>
          <w:ilvl w:val="1"/>
          <w:numId w:val="4"/>
        </w:numPr>
        <w:spacing w:after="120"/>
        <w:jc w:val="both"/>
      </w:pPr>
      <w:proofErr w:type="spellStart"/>
      <w:r>
        <w:t>Cрок</w:t>
      </w:r>
      <w:proofErr w:type="spellEnd"/>
      <w:r w:rsidR="001E0518">
        <w:t xml:space="preserve"> </w:t>
      </w:r>
      <w:r w:rsidR="00262B09" w:rsidRPr="005229A5">
        <w:t xml:space="preserve">оказания услуг (выполнения исследований и предоставление отчета) - в течение </w:t>
      </w:r>
      <w:r w:rsidR="000F0452" w:rsidRPr="005229A5">
        <w:t>7</w:t>
      </w:r>
      <w:r w:rsidR="00262B09" w:rsidRPr="005229A5">
        <w:t xml:space="preserve"> (</w:t>
      </w:r>
      <w:r w:rsidR="000F0452" w:rsidRPr="005229A5">
        <w:t>семи</w:t>
      </w:r>
      <w:r w:rsidR="00262B09" w:rsidRPr="005229A5">
        <w:t xml:space="preserve">) рабочих дней с даты получения </w:t>
      </w:r>
      <w:r w:rsidR="00162035" w:rsidRPr="005229A5">
        <w:t>ИСПОЛНИТЕЛЕМ</w:t>
      </w:r>
      <w:r w:rsidR="00262B09" w:rsidRPr="005229A5">
        <w:t xml:space="preserve"> вещества (проб, образцов) для проведения исследования (анализа), если ино</w:t>
      </w:r>
      <w:r w:rsidR="000F0452" w:rsidRPr="005229A5">
        <w:t>й срок не будет указан в Заявке</w:t>
      </w:r>
      <w:r w:rsidR="00262B09" w:rsidRPr="005229A5">
        <w:t xml:space="preserve">. </w:t>
      </w:r>
    </w:p>
    <w:p w14:paraId="65F9A2A8" w14:textId="0F63FE5C" w:rsidR="00262B09" w:rsidRPr="005229A5" w:rsidRDefault="00262B09" w:rsidP="0073488F">
      <w:pPr>
        <w:pStyle w:val="Default"/>
        <w:numPr>
          <w:ilvl w:val="1"/>
          <w:numId w:val="4"/>
        </w:numPr>
        <w:spacing w:after="120"/>
        <w:jc w:val="both"/>
      </w:pPr>
      <w:r w:rsidRPr="005229A5">
        <w:t>Услуги считают</w:t>
      </w:r>
      <w:r w:rsidR="001E0518">
        <w:t>ся оказанными после подписания А</w:t>
      </w:r>
      <w:r w:rsidRPr="005229A5">
        <w:t xml:space="preserve">кта сдачи – приемки услуг </w:t>
      </w:r>
      <w:r w:rsidR="00337126" w:rsidRPr="00C71C53">
        <w:t>(Приложение №</w:t>
      </w:r>
      <w:r w:rsidR="009317B3">
        <w:t>3</w:t>
      </w:r>
      <w:r w:rsidR="00337126" w:rsidRPr="00C71C53">
        <w:t xml:space="preserve"> к настоящему Договору)</w:t>
      </w:r>
      <w:r w:rsidR="00337126">
        <w:t xml:space="preserve"> </w:t>
      </w:r>
      <w:r w:rsidRPr="005229A5">
        <w:t>З</w:t>
      </w:r>
      <w:r w:rsidR="00162035" w:rsidRPr="005229A5">
        <w:t>АКАЗЧИКОМ</w:t>
      </w:r>
      <w:r w:rsidRPr="005229A5">
        <w:t xml:space="preserve">. </w:t>
      </w:r>
    </w:p>
    <w:p w14:paraId="34E1EC8F" w14:textId="77777777" w:rsidR="00262B09" w:rsidRDefault="00262B09" w:rsidP="0073488F">
      <w:pPr>
        <w:pStyle w:val="Default"/>
        <w:numPr>
          <w:ilvl w:val="1"/>
          <w:numId w:val="4"/>
        </w:numPr>
        <w:spacing w:after="120"/>
        <w:jc w:val="both"/>
      </w:pPr>
      <w:r w:rsidRPr="005229A5">
        <w:t>В случае досрочного оказания услуг, услуги принимаются и оплачиваются З</w:t>
      </w:r>
      <w:r w:rsidR="00162035" w:rsidRPr="005229A5">
        <w:t>АКАЗЧИКОМ</w:t>
      </w:r>
      <w:r w:rsidRPr="005229A5">
        <w:t xml:space="preserve"> в порядке и по цене, установленным настоящим Договором.</w:t>
      </w:r>
    </w:p>
    <w:p w14:paraId="5A3D0882" w14:textId="77777777" w:rsidR="00D34BCC" w:rsidRPr="00D34BCC" w:rsidRDefault="00D34BCC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D34BCC">
        <w:rPr>
          <w:b/>
          <w:bCs/>
        </w:rPr>
        <w:t>П</w:t>
      </w:r>
      <w:r>
        <w:rPr>
          <w:b/>
          <w:bCs/>
        </w:rPr>
        <w:t>ОРЯДОК ОПЛАТЫ</w:t>
      </w:r>
    </w:p>
    <w:p w14:paraId="727C45E8" w14:textId="77777777" w:rsidR="00D34BCC" w:rsidRPr="005378B6" w:rsidRDefault="00D34BCC" w:rsidP="0073488F">
      <w:pPr>
        <w:pStyle w:val="Default"/>
        <w:numPr>
          <w:ilvl w:val="1"/>
          <w:numId w:val="6"/>
        </w:numPr>
        <w:spacing w:after="120"/>
        <w:jc w:val="both"/>
      </w:pPr>
      <w:r w:rsidRPr="005378B6">
        <w:t xml:space="preserve">Оплата по настоящему Договору производится ЗАКАЗЧИКОМ в следующем порядке: </w:t>
      </w:r>
    </w:p>
    <w:p w14:paraId="2492B797" w14:textId="77777777" w:rsidR="00D34BCC" w:rsidRDefault="00D34BCC" w:rsidP="0073488F">
      <w:pPr>
        <w:pStyle w:val="Default"/>
        <w:numPr>
          <w:ilvl w:val="2"/>
          <w:numId w:val="6"/>
        </w:numPr>
        <w:spacing w:after="120"/>
        <w:jc w:val="both"/>
      </w:pPr>
      <w:r w:rsidRPr="00D34BCC">
        <w:t>100 % стоимости услуг, указанной в Заявке, оплачивается в течение 10 календарных дней</w:t>
      </w:r>
      <w:r>
        <w:t xml:space="preserve"> с даты подписания</w:t>
      </w:r>
      <w:r w:rsidRPr="00D34BCC">
        <w:t xml:space="preserve"> ЗАКАЗЧИКОМ </w:t>
      </w:r>
      <w:r>
        <w:t>А</w:t>
      </w:r>
      <w:r w:rsidRPr="00D34BCC">
        <w:t xml:space="preserve">кта сдачи-приемки </w:t>
      </w:r>
      <w:r>
        <w:t>оказанных услуг</w:t>
      </w:r>
      <w:r w:rsidRPr="00D34BCC">
        <w:t xml:space="preserve">. </w:t>
      </w:r>
    </w:p>
    <w:p w14:paraId="2B99DB52" w14:textId="77777777" w:rsidR="005229A5" w:rsidRPr="00D34BCC" w:rsidRDefault="005229A5" w:rsidP="0073488F">
      <w:pPr>
        <w:pStyle w:val="Default"/>
        <w:numPr>
          <w:ilvl w:val="2"/>
          <w:numId w:val="6"/>
        </w:numPr>
        <w:spacing w:after="120"/>
        <w:jc w:val="both"/>
      </w:pPr>
      <w:r>
        <w:t xml:space="preserve">Оплата </w:t>
      </w:r>
      <w:r w:rsidRPr="007A40BA">
        <w:t xml:space="preserve">производится ЗАКАЗЧИКОМ </w:t>
      </w:r>
      <w:r w:rsidRPr="00FC1AA6">
        <w:t>по безналичному расчету путем перечисления денежных средств на счет ИСПОЛНИТЕЛЯ</w:t>
      </w:r>
      <w:r>
        <w:t xml:space="preserve"> по реквизитам, указанным в Договоре.</w:t>
      </w:r>
    </w:p>
    <w:p w14:paraId="487FACDC" w14:textId="77777777" w:rsidR="00D34BCC" w:rsidRPr="00D34BCC" w:rsidRDefault="00D34BCC" w:rsidP="0073488F">
      <w:pPr>
        <w:pStyle w:val="Default"/>
        <w:numPr>
          <w:ilvl w:val="1"/>
          <w:numId w:val="6"/>
        </w:numPr>
        <w:spacing w:after="120"/>
        <w:jc w:val="both"/>
      </w:pPr>
      <w:r w:rsidRPr="00D34BCC">
        <w:t>О</w:t>
      </w:r>
      <w:r w:rsidR="001E0518">
        <w:t xml:space="preserve">бязанность по оплате </w:t>
      </w:r>
      <w:r w:rsidRPr="00D34BCC">
        <w:t xml:space="preserve">считается </w:t>
      </w:r>
      <w:r w:rsidR="001E0518">
        <w:t>исполненн</w:t>
      </w:r>
      <w:r w:rsidRPr="00D34BCC">
        <w:t xml:space="preserve">ой с момента списания денежных средств с </w:t>
      </w:r>
      <w:r>
        <w:t>кор.</w:t>
      </w:r>
      <w:r w:rsidR="001E0518">
        <w:t xml:space="preserve"> </w:t>
      </w:r>
      <w:r>
        <w:t xml:space="preserve">счета банка </w:t>
      </w:r>
      <w:r w:rsidRPr="00D34BCC">
        <w:t xml:space="preserve">ЗАКАЗЧИКА. </w:t>
      </w:r>
    </w:p>
    <w:p w14:paraId="6517461E" w14:textId="77777777" w:rsidR="00E4182B" w:rsidRDefault="005378B6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E4182B">
        <w:rPr>
          <w:b/>
          <w:bCs/>
        </w:rPr>
        <w:t>СРОК ДЕЙСТВИЯ ДОГОВОРА</w:t>
      </w:r>
    </w:p>
    <w:p w14:paraId="48E9D0B4" w14:textId="77777777" w:rsidR="00E4182B" w:rsidRPr="00E4182B" w:rsidRDefault="00E4182B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A34431">
        <w:t>Договор заключается</w:t>
      </w:r>
      <w:r w:rsidRPr="000265BD">
        <w:t xml:space="preserve"> сроком на период </w:t>
      </w:r>
      <w:r w:rsidRPr="00E4182B">
        <w:t xml:space="preserve">с </w:t>
      </w:r>
      <w:r w:rsidR="0073488F">
        <w:t xml:space="preserve">даты подписания до </w:t>
      </w:r>
      <w:proofErr w:type="gramStart"/>
      <w:r w:rsidRPr="00E4182B">
        <w:t>«</w:t>
      </w:r>
      <w:r w:rsidRPr="0073488F">
        <w:rPr>
          <w:u w:val="single"/>
        </w:rPr>
        <w:t xml:space="preserve">  </w:t>
      </w:r>
      <w:proofErr w:type="gramEnd"/>
      <w:r w:rsidR="0073488F">
        <w:rPr>
          <w:u w:val="single"/>
        </w:rPr>
        <w:t xml:space="preserve"> </w:t>
      </w:r>
      <w:r w:rsidRPr="0073488F">
        <w:rPr>
          <w:u w:val="single"/>
        </w:rPr>
        <w:t xml:space="preserve"> </w:t>
      </w:r>
      <w:r w:rsidRPr="00E4182B">
        <w:t xml:space="preserve">» </w:t>
      </w:r>
      <w:r w:rsidRPr="00E4182B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73488F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E4182B">
        <w:rPr>
          <w:u w:val="single"/>
        </w:rPr>
        <w:t xml:space="preserve">     </w:t>
      </w:r>
      <w:r w:rsidRPr="00E4182B">
        <w:t>202</w:t>
      </w:r>
      <w:r w:rsidRPr="00E4182B">
        <w:rPr>
          <w:u w:val="single"/>
        </w:rPr>
        <w:t xml:space="preserve"> </w:t>
      </w:r>
      <w:r w:rsidR="0073488F">
        <w:rPr>
          <w:u w:val="single"/>
        </w:rPr>
        <w:t xml:space="preserve"> </w:t>
      </w:r>
      <w:r w:rsidRPr="00E4182B">
        <w:rPr>
          <w:u w:val="single"/>
        </w:rPr>
        <w:t xml:space="preserve"> </w:t>
      </w:r>
      <w:r w:rsidR="0073488F">
        <w:t xml:space="preserve">  г</w:t>
      </w:r>
      <w:r w:rsidRPr="00E4182B">
        <w:t>ода</w:t>
      </w:r>
      <w:r w:rsidR="009F3E0F">
        <w:t xml:space="preserve">, но не ранее </w:t>
      </w:r>
      <w:r w:rsidRPr="00E4182B">
        <w:t xml:space="preserve">полного исполнения </w:t>
      </w:r>
      <w:r w:rsidR="001E0518">
        <w:t>СТОРОНАМИ своих обязательств</w:t>
      </w:r>
      <w:r w:rsidRPr="00E4182B">
        <w:t>.</w:t>
      </w:r>
    </w:p>
    <w:p w14:paraId="4CF86122" w14:textId="77777777" w:rsidR="00E4182B" w:rsidRDefault="00E4182B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990287">
        <w:t>ИСПОЛНИТЕЛЬ имеет право на досрочное исполнение обязательств.</w:t>
      </w:r>
    </w:p>
    <w:p w14:paraId="6FB323B9" w14:textId="77777777" w:rsidR="001A05BD" w:rsidRPr="00E4182B" w:rsidRDefault="001A05BD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0265BD">
        <w:rPr>
          <w:b/>
          <w:bCs/>
        </w:rPr>
        <w:t>ПРОЧИЕ УСЛОВИЯ</w:t>
      </w:r>
    </w:p>
    <w:p w14:paraId="466E7042" w14:textId="77777777" w:rsidR="001A05BD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>ЗАКАЗЧИК</w:t>
      </w:r>
      <w:r w:rsidRPr="000265BD">
        <w:t xml:space="preserve"> и</w:t>
      </w:r>
      <w:r>
        <w:t xml:space="preserve"> ИСПОЛНИТЕЛЬ гарантируют конфиден</w:t>
      </w:r>
      <w:r w:rsidRPr="000265BD">
        <w:t xml:space="preserve">циальность </w:t>
      </w:r>
      <w:r>
        <w:t xml:space="preserve">всех документов, которыми они обмениваются в рамках </w:t>
      </w:r>
      <w:r w:rsidRPr="000265BD">
        <w:t>настоящего договора</w:t>
      </w:r>
      <w:r>
        <w:t>,</w:t>
      </w:r>
      <w:r w:rsidRPr="000265BD">
        <w:t xml:space="preserve"> и принимают на себя ответст</w:t>
      </w:r>
      <w:r>
        <w:t>венность по не</w:t>
      </w:r>
      <w:r w:rsidRPr="000265BD">
        <w:t>разглашению третьим лицам информации по настоящему договору</w:t>
      </w:r>
      <w:r w:rsidRPr="007D6D9F">
        <w:t xml:space="preserve"> </w:t>
      </w:r>
      <w:r w:rsidRPr="000265BD">
        <w:t xml:space="preserve">без получения письменного разрешения противной </w:t>
      </w:r>
      <w:r w:rsidR="00CF7473">
        <w:t>СТОРОНЫ</w:t>
      </w:r>
      <w:r>
        <w:t xml:space="preserve">. </w:t>
      </w:r>
    </w:p>
    <w:p w14:paraId="15D57E27" w14:textId="77777777" w:rsidR="001A05BD" w:rsidRPr="000265BD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0265BD">
        <w:t xml:space="preserve">Споры и разногласия, которые могут возникнуть при исполнении настоящего Договора, будут по возможности решаться путем переговоров между </w:t>
      </w:r>
      <w:r w:rsidR="00CF7473">
        <w:t>СТОРОНАМИ</w:t>
      </w:r>
      <w:r w:rsidRPr="000265BD">
        <w:t>.</w:t>
      </w:r>
    </w:p>
    <w:p w14:paraId="3A556068" w14:textId="77777777" w:rsidR="001A05BD" w:rsidRPr="000265BD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0265BD">
        <w:t xml:space="preserve">В случае невозможности разрешения разногласий путем переговоров он подлежит рассмотрению в </w:t>
      </w:r>
      <w:r>
        <w:t>А</w:t>
      </w:r>
      <w:r w:rsidRPr="000265BD">
        <w:t xml:space="preserve">рбитражном суде </w:t>
      </w:r>
      <w:r w:rsidR="00CF7473">
        <w:t>г.</w:t>
      </w:r>
      <w:r w:rsidR="00B73D57">
        <w:t xml:space="preserve"> </w:t>
      </w:r>
      <w:r w:rsidR="00CF7473">
        <w:t>Москвы</w:t>
      </w:r>
      <w:r w:rsidRPr="000265BD">
        <w:t>.</w:t>
      </w:r>
    </w:p>
    <w:p w14:paraId="78603F22" w14:textId="77777777" w:rsidR="001A05BD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0265BD">
        <w:t>С</w:t>
      </w:r>
      <w:r w:rsidR="00CF7473">
        <w:t>ТОРОНА</w:t>
      </w:r>
      <w:r w:rsidRPr="000265BD">
        <w:t>, не исполнившая или ненадлежащим образом ис</w:t>
      </w:r>
      <w:r w:rsidR="00E85DCA">
        <w:t xml:space="preserve">полнившая свои обязательства по </w:t>
      </w:r>
      <w:r w:rsidR="009F3E0F">
        <w:t xml:space="preserve">Договору </w:t>
      </w:r>
      <w:r w:rsidRPr="000265BD"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обстоятельств. К обстоятельствам непреодолимой силы С</w:t>
      </w:r>
      <w:r w:rsidR="00CF7473">
        <w:t>ТОРОНЫ</w:t>
      </w:r>
      <w:r w:rsidRPr="000265BD">
        <w:t xml:space="preserve"> н</w:t>
      </w:r>
      <w:r>
        <w:t>астоящего Договора отнесли</w:t>
      </w:r>
      <w:r w:rsidRPr="000265BD">
        <w:t>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</w:t>
      </w:r>
      <w:r w:rsidR="00CF7473">
        <w:t>ТОРОНАМИ</w:t>
      </w:r>
      <w:r w:rsidRPr="000265BD">
        <w:t xml:space="preserve"> Договора как непреодолимая сила для надлежащего исполнения обязательств.</w:t>
      </w:r>
    </w:p>
    <w:p w14:paraId="1F62F4E3" w14:textId="77777777" w:rsidR="009F3E0F" w:rsidRDefault="00995C46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lastRenderedPageBreak/>
        <w:t>В случаях использования в п</w:t>
      </w:r>
      <w:r w:rsidR="00B73D57">
        <w:t>убликациях и отчетных материалах</w:t>
      </w:r>
      <w:r>
        <w:t xml:space="preserve"> результатов, полученных по настоящему </w:t>
      </w:r>
      <w:r w:rsidR="00CF7473">
        <w:t>Д</w:t>
      </w:r>
      <w:r>
        <w:t xml:space="preserve">оговору, ЗАКАЗЧИК </w:t>
      </w:r>
      <w:r>
        <w:rPr>
          <w:color w:val="000000"/>
        </w:rPr>
        <w:t>делает</w:t>
      </w:r>
      <w:r w:rsidRPr="00DC4D6B">
        <w:rPr>
          <w:color w:val="000000"/>
        </w:rPr>
        <w:t xml:space="preserve"> указание, что </w:t>
      </w:r>
      <w:r w:rsidR="00CF7473" w:rsidRPr="00CF7473">
        <w:t>«</w:t>
      </w:r>
      <w:r w:rsidR="00CF7473" w:rsidRPr="00CF7473">
        <w:rPr>
          <w:b/>
        </w:rPr>
        <w:t>Работа выполнена с использованием оборудования ЦКП «Аналитический центр проблем глубокой переработки нефти и нефтехимии» ИНХС РАН</w:t>
      </w:r>
      <w:r w:rsidR="00CF7473" w:rsidRPr="00CF7473">
        <w:t>»», в зарубежный журнал «</w:t>
      </w:r>
      <w:proofErr w:type="spellStart"/>
      <w:r w:rsidR="00CF7473" w:rsidRPr="00CF7473">
        <w:rPr>
          <w:b/>
        </w:rPr>
        <w:t>This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work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was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performed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using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the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equipment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of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the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Shared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Research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Center</w:t>
      </w:r>
      <w:proofErr w:type="spellEnd"/>
      <w:r w:rsidR="00CF7473" w:rsidRPr="00CF7473">
        <w:rPr>
          <w:b/>
        </w:rPr>
        <w:t xml:space="preserve"> «</w:t>
      </w:r>
      <w:proofErr w:type="spellStart"/>
      <w:r w:rsidR="00CF7473" w:rsidRPr="00CF7473">
        <w:rPr>
          <w:b/>
        </w:rPr>
        <w:t>Analytical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center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of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deep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oil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processing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and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petrochemistry</w:t>
      </w:r>
      <w:proofErr w:type="spellEnd"/>
      <w:r w:rsidR="00CF7473" w:rsidRPr="00CF7473">
        <w:rPr>
          <w:b/>
        </w:rPr>
        <w:t xml:space="preserve"> </w:t>
      </w:r>
      <w:proofErr w:type="spellStart"/>
      <w:r w:rsidR="00CF7473" w:rsidRPr="00CF7473">
        <w:rPr>
          <w:b/>
        </w:rPr>
        <w:t>of</w:t>
      </w:r>
      <w:proofErr w:type="spellEnd"/>
      <w:r w:rsidR="00CF7473" w:rsidRPr="00CF7473">
        <w:rPr>
          <w:b/>
        </w:rPr>
        <w:t xml:space="preserve"> TIPS RAS»</w:t>
      </w:r>
      <w:r w:rsidR="00304319">
        <w:t>».</w:t>
      </w:r>
      <w:r w:rsidR="00CF7473" w:rsidRPr="00CF7473">
        <w:t xml:space="preserve"> </w:t>
      </w:r>
      <w:r w:rsidR="00B73D57" w:rsidRPr="00B73D57">
        <w:t>После публикации резуль</w:t>
      </w:r>
      <w:r w:rsidR="00B73D57">
        <w:t>татов работы в открытой печати ЗАКАЗЧИК</w:t>
      </w:r>
      <w:r w:rsidR="00B73D57" w:rsidRPr="00B73D57">
        <w:t xml:space="preserve"> </w:t>
      </w:r>
      <w:r w:rsidR="00B73D57">
        <w:t>высылает</w:t>
      </w:r>
      <w:r w:rsidR="00B73D57" w:rsidRPr="00B73D57">
        <w:t xml:space="preserve"> электронную ссылку на публикацию (с указанием страницы, на которой выражена благодарность ЦКП ИНХС РАН) по адресу </w:t>
      </w:r>
      <w:hyperlink r:id="rId6" w:history="1">
        <w:r w:rsidR="009F3E0F" w:rsidRPr="00686F91">
          <w:rPr>
            <w:rStyle w:val="ac"/>
          </w:rPr>
          <w:t>ckp@ips.ac.ru</w:t>
        </w:r>
      </w:hyperlink>
      <w:r w:rsidR="00B73D57" w:rsidRPr="00B73D57">
        <w:t>.</w:t>
      </w:r>
    </w:p>
    <w:p w14:paraId="325973EB" w14:textId="77777777" w:rsidR="009F3E0F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0265BD">
        <w:t>Изменения и дополнения к настоящему Договору оформляются дополнительными соглашениями.</w:t>
      </w:r>
    </w:p>
    <w:p w14:paraId="2CC0D4D7" w14:textId="77777777" w:rsidR="001A05BD" w:rsidRPr="000265BD" w:rsidRDefault="001A05BD" w:rsidP="0073488F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0265BD">
        <w:t xml:space="preserve">Договор заключен в 2-х экземплярах на русском языке по 1-му для каждой из </w:t>
      </w:r>
      <w:r w:rsidR="00CF7473">
        <w:t>СТОРОН</w:t>
      </w:r>
      <w:r w:rsidRPr="000265BD">
        <w:t xml:space="preserve">. </w:t>
      </w:r>
    </w:p>
    <w:p w14:paraId="7CB2071B" w14:textId="77777777" w:rsidR="001A05BD" w:rsidRPr="00221E86" w:rsidRDefault="001A05BD" w:rsidP="0073488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aps/>
          <w:sz w:val="12"/>
          <w:szCs w:val="12"/>
        </w:rPr>
      </w:pPr>
    </w:p>
    <w:p w14:paraId="54C79031" w14:textId="77777777" w:rsidR="001A05BD" w:rsidRPr="0073488F" w:rsidRDefault="001A05BD" w:rsidP="007348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/>
        <w:ind w:left="357" w:hanging="357"/>
        <w:jc w:val="center"/>
        <w:rPr>
          <w:b/>
          <w:bCs/>
        </w:rPr>
      </w:pPr>
      <w:r w:rsidRPr="0073488F">
        <w:rPr>
          <w:b/>
          <w:bCs/>
        </w:rPr>
        <w:t>Ю</w:t>
      </w:r>
      <w:r w:rsidR="0073488F">
        <w:rPr>
          <w:b/>
          <w:bCs/>
        </w:rPr>
        <w:t>РИДИЧЕСКИЕ АДРЕСА И ПЛАТЕЖНЫЕ РЕКВИЗИТЫ СТОРОН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5070"/>
        <w:gridCol w:w="5528"/>
      </w:tblGrid>
      <w:tr w:rsidR="001A05BD" w:rsidRPr="000265BD" w14:paraId="5B660435" w14:textId="77777777" w:rsidTr="009F3E0F">
        <w:trPr>
          <w:trHeight w:val="249"/>
        </w:trPr>
        <w:tc>
          <w:tcPr>
            <w:tcW w:w="5070" w:type="dxa"/>
          </w:tcPr>
          <w:p w14:paraId="06F38B89" w14:textId="77777777" w:rsidR="001A05BD" w:rsidRPr="000A699D" w:rsidRDefault="0005029E" w:rsidP="006B13F6">
            <w:pPr>
              <w:keepLines/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528" w:type="dxa"/>
          </w:tcPr>
          <w:p w14:paraId="483CB12E" w14:textId="77777777" w:rsidR="001A05BD" w:rsidRPr="00AE5B59" w:rsidRDefault="00A44A9A" w:rsidP="00C71C53">
            <w:pPr>
              <w:jc w:val="center"/>
              <w:rPr>
                <w:b/>
                <w:color w:val="FF0000"/>
              </w:rPr>
            </w:pPr>
            <w:r w:rsidRPr="000A699D">
              <w:rPr>
                <w:b/>
                <w:caps/>
              </w:rPr>
              <w:t>ИСПОЛНИТЕЛЬ</w:t>
            </w:r>
            <w:r w:rsidR="00AE5B59">
              <w:rPr>
                <w:b/>
                <w:caps/>
              </w:rPr>
              <w:t xml:space="preserve"> </w:t>
            </w:r>
          </w:p>
        </w:tc>
      </w:tr>
      <w:tr w:rsidR="0005029E" w:rsidRPr="0005029E" w14:paraId="7DD3C75B" w14:textId="77777777" w:rsidTr="009F3E0F">
        <w:trPr>
          <w:trHeight w:val="360"/>
        </w:trPr>
        <w:tc>
          <w:tcPr>
            <w:tcW w:w="5070" w:type="dxa"/>
          </w:tcPr>
          <w:p w14:paraId="73BC3E91" w14:textId="77777777" w:rsidR="0005029E" w:rsidRPr="0005029E" w:rsidRDefault="0005029E" w:rsidP="0005029E">
            <w:pPr>
              <w:pStyle w:val="Bodytext4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NewRomanPSMT" w:hAnsi="Times New Roman"/>
                <w:b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17B92E4C" w14:textId="77777777" w:rsidR="00124A1F" w:rsidRPr="00124A1F" w:rsidRDefault="00124A1F" w:rsidP="00124A1F">
            <w:pPr>
              <w:pStyle w:val="ConsNormal"/>
              <w:ind w:firstLine="33"/>
              <w:rPr>
                <w:rFonts w:ascii="Times New Roman" w:hAnsi="Times New Roman" w:cs="Times New Roman"/>
                <w:b/>
                <w:color w:val="000000"/>
              </w:rPr>
            </w:pPr>
            <w:r w:rsidRPr="00124A1F">
              <w:rPr>
                <w:rFonts w:ascii="Times New Roman" w:hAnsi="Times New Roman" w:cs="Times New Roman"/>
                <w:b/>
                <w:color w:val="000000"/>
              </w:rPr>
              <w:t xml:space="preserve">Федеральное государственное бюджетное учреждение науки </w:t>
            </w:r>
          </w:p>
          <w:p w14:paraId="3631E98F" w14:textId="77777777" w:rsidR="00124A1F" w:rsidRDefault="00124A1F" w:rsidP="00124A1F">
            <w:pPr>
              <w:pStyle w:val="ConsNormal"/>
              <w:ind w:firstLine="33"/>
              <w:rPr>
                <w:rFonts w:ascii="Times New Roman" w:hAnsi="Times New Roman" w:cs="Times New Roman"/>
                <w:b/>
                <w:color w:val="000000"/>
              </w:rPr>
            </w:pPr>
            <w:r w:rsidRPr="00124A1F">
              <w:rPr>
                <w:rFonts w:ascii="Times New Roman" w:hAnsi="Times New Roman" w:cs="Times New Roman"/>
                <w:b/>
                <w:color w:val="000000"/>
              </w:rPr>
              <w:t>Ордена Трудового Красного Знамени Институт нефтехимического синтеза им. А.В. Топчиева Российской академии наук (ИНХС РАН)</w:t>
            </w:r>
          </w:p>
          <w:p w14:paraId="33D9E585" w14:textId="77777777" w:rsidR="00891511" w:rsidRDefault="00891511" w:rsidP="00891511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946FF99" w14:textId="77777777" w:rsidR="00124A1F" w:rsidRPr="00124A1F" w:rsidRDefault="00124A1F" w:rsidP="0089151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A1F">
              <w:rPr>
                <w:rFonts w:ascii="Times New Roman" w:hAnsi="Times New Roman" w:cs="Times New Roman"/>
                <w:color w:val="000000"/>
              </w:rPr>
              <w:t>119991, ГСП – 1, Москва, Ленинский проспект, 29</w:t>
            </w:r>
          </w:p>
          <w:p w14:paraId="43C87A15" w14:textId="77777777" w:rsidR="00124A1F" w:rsidRPr="00124A1F" w:rsidRDefault="00124A1F" w:rsidP="00124A1F">
            <w:pPr>
              <w:pStyle w:val="ConsNormal"/>
              <w:ind w:firstLine="33"/>
              <w:rPr>
                <w:rFonts w:ascii="Times New Roman" w:hAnsi="Times New Roman" w:cs="Times New Roman"/>
                <w:color w:val="000000"/>
              </w:rPr>
            </w:pPr>
          </w:p>
          <w:p w14:paraId="7D0047E0" w14:textId="77777777" w:rsidR="00124A1F" w:rsidRDefault="00124A1F" w:rsidP="0089151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A1F">
              <w:rPr>
                <w:rFonts w:ascii="Times New Roman" w:hAnsi="Times New Roman" w:cs="Times New Roman"/>
                <w:color w:val="000000"/>
              </w:rPr>
              <w:t>ИНН 7725009733 / КПП 772501001</w:t>
            </w:r>
          </w:p>
          <w:p w14:paraId="0ED24AD3" w14:textId="77777777" w:rsidR="009F3E0F" w:rsidRPr="00124A1F" w:rsidRDefault="009F3E0F" w:rsidP="00124A1F">
            <w:pPr>
              <w:pStyle w:val="ConsNormal"/>
              <w:ind w:firstLine="33"/>
              <w:rPr>
                <w:rFonts w:ascii="Times New Roman" w:hAnsi="Times New Roman" w:cs="Times New Roman"/>
                <w:color w:val="000000"/>
              </w:rPr>
            </w:pPr>
          </w:p>
          <w:p w14:paraId="348D2A3D" w14:textId="77777777" w:rsidR="00124A1F" w:rsidRPr="00124A1F" w:rsidRDefault="00124A1F" w:rsidP="00E85DC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A1F">
              <w:rPr>
                <w:rFonts w:ascii="Times New Roman" w:hAnsi="Times New Roman" w:cs="Times New Roman"/>
                <w:color w:val="000000"/>
              </w:rPr>
              <w:t>УФК по г.</w:t>
            </w:r>
            <w:r w:rsidR="00E85D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4A1F">
              <w:rPr>
                <w:rFonts w:ascii="Times New Roman" w:hAnsi="Times New Roman" w:cs="Times New Roman"/>
                <w:color w:val="000000"/>
              </w:rPr>
              <w:t>Москве (ИНХС РАН л/с 20736Х97170)</w:t>
            </w:r>
          </w:p>
          <w:p w14:paraId="269A38BC" w14:textId="77777777" w:rsidR="00891511" w:rsidRDefault="00891511" w:rsidP="00E85DC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DCA">
              <w:rPr>
                <w:rFonts w:ascii="Times New Roman" w:hAnsi="Times New Roman"/>
                <w:sz w:val="22"/>
                <w:szCs w:val="22"/>
              </w:rPr>
              <w:t xml:space="preserve">ГУ БАНКА РОССИИ ПО ЦФО//УФК ПО </w:t>
            </w:r>
            <w:r w:rsidR="00E85DCA" w:rsidRPr="00E85DCA">
              <w:rPr>
                <w:rFonts w:ascii="Times New Roman" w:hAnsi="Times New Roman"/>
                <w:sz w:val="22"/>
                <w:szCs w:val="22"/>
              </w:rPr>
              <w:t>Г</w:t>
            </w:r>
            <w:r w:rsidRPr="00E85DCA">
              <w:rPr>
                <w:rFonts w:ascii="Times New Roman" w:hAnsi="Times New Roman"/>
                <w:sz w:val="22"/>
                <w:szCs w:val="22"/>
              </w:rPr>
              <w:t>. МОСКВЕ</w:t>
            </w:r>
            <w:r w:rsidRPr="00E56A62">
              <w:rPr>
                <w:rFonts w:ascii="Times New Roman" w:hAnsi="Times New Roman"/>
              </w:rPr>
              <w:t xml:space="preserve"> г.</w:t>
            </w:r>
            <w:r w:rsidR="00E85DCA">
              <w:rPr>
                <w:rFonts w:ascii="Times New Roman" w:hAnsi="Times New Roman"/>
              </w:rPr>
              <w:t xml:space="preserve"> </w:t>
            </w:r>
            <w:r w:rsidRPr="00E56A62">
              <w:rPr>
                <w:rFonts w:ascii="Times New Roman" w:hAnsi="Times New Roman"/>
              </w:rPr>
              <w:t>Москва</w:t>
            </w:r>
            <w:r w:rsidRPr="00124A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7F3E38" w14:textId="77777777" w:rsidR="009F3E0F" w:rsidRPr="00124A1F" w:rsidRDefault="009F3E0F" w:rsidP="00E85DC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A1F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="00891511" w:rsidRPr="00E56A62">
              <w:rPr>
                <w:rFonts w:ascii="Times New Roman" w:hAnsi="Times New Roman"/>
              </w:rPr>
              <w:t>004525988</w:t>
            </w:r>
          </w:p>
          <w:p w14:paraId="7D82AD7A" w14:textId="77777777" w:rsidR="00124A1F" w:rsidRPr="00124A1F" w:rsidRDefault="00124A1F" w:rsidP="00E85DC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A1F">
              <w:rPr>
                <w:rFonts w:ascii="Times New Roman" w:hAnsi="Times New Roman" w:cs="Times New Roman"/>
                <w:color w:val="000000"/>
              </w:rPr>
              <w:t xml:space="preserve">Р/с № </w:t>
            </w:r>
            <w:r w:rsidR="00891511" w:rsidRPr="00E56A62">
              <w:rPr>
                <w:rFonts w:ascii="Times New Roman" w:hAnsi="Times New Roman"/>
                <w:bCs/>
              </w:rPr>
              <w:t>03214643000000017300</w:t>
            </w:r>
          </w:p>
          <w:p w14:paraId="194617EF" w14:textId="77777777" w:rsidR="00124A1F" w:rsidRDefault="00124A1F" w:rsidP="00E85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A1F">
              <w:rPr>
                <w:color w:val="000000"/>
              </w:rPr>
              <w:t>К</w:t>
            </w:r>
            <w:r w:rsidR="00891511">
              <w:rPr>
                <w:color w:val="000000"/>
              </w:rPr>
              <w:t xml:space="preserve">/с № </w:t>
            </w:r>
            <w:r w:rsidR="00891511" w:rsidRPr="00E56A62">
              <w:t>40102810545370000003</w:t>
            </w:r>
          </w:p>
          <w:p w14:paraId="3110F3FB" w14:textId="77777777" w:rsidR="0073488F" w:rsidRDefault="0073488F" w:rsidP="00E85D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КБК 0</w:t>
            </w:r>
            <w:r w:rsidR="009F3E0F">
              <w:rPr>
                <w:color w:val="000000"/>
              </w:rPr>
              <w:t>0</w:t>
            </w:r>
            <w:r w:rsidR="00891511">
              <w:rPr>
                <w:color w:val="000000"/>
              </w:rPr>
              <w:t>00000</w:t>
            </w:r>
            <w:r w:rsidR="009F3E0F">
              <w:rPr>
                <w:color w:val="000000"/>
              </w:rPr>
              <w:t>0</w:t>
            </w:r>
            <w:r>
              <w:rPr>
                <w:color w:val="000000"/>
              </w:rPr>
              <w:t>000000000130</w:t>
            </w:r>
          </w:p>
          <w:p w14:paraId="726CBAF3" w14:textId="77777777" w:rsidR="0073488F" w:rsidRPr="00891511" w:rsidRDefault="0073488F" w:rsidP="00124A1F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</w:p>
          <w:p w14:paraId="504CE327" w14:textId="77777777" w:rsidR="0005029E" w:rsidRPr="00124A1F" w:rsidRDefault="0005029E" w:rsidP="00124A1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4A1F">
              <w:rPr>
                <w:rFonts w:eastAsia="TimesNewRomanPSMT"/>
              </w:rPr>
              <w:t>Телефон и адрес электронной почты</w:t>
            </w:r>
          </w:p>
          <w:p w14:paraId="30B33825" w14:textId="77777777" w:rsidR="0005029E" w:rsidRPr="00124A1F" w:rsidRDefault="0005029E" w:rsidP="0005029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4A1F">
              <w:rPr>
                <w:rFonts w:eastAsia="TimesNewRomanPSMT"/>
              </w:rPr>
              <w:t>контактного лица:</w:t>
            </w:r>
          </w:p>
          <w:p w14:paraId="667DA946" w14:textId="77777777" w:rsidR="0005029E" w:rsidRPr="00AE5B59" w:rsidRDefault="000D7039" w:rsidP="0005029E">
            <w:pPr>
              <w:rPr>
                <w:highlight w:val="yellow"/>
                <w:lang w:val="en-US"/>
              </w:rPr>
            </w:pPr>
            <w:r w:rsidRPr="00124A1F">
              <w:rPr>
                <w:rFonts w:eastAsia="TimesNewRomanPSMT"/>
              </w:rPr>
              <w:t>Тел</w:t>
            </w:r>
            <w:r w:rsidRPr="000D7039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>:</w:t>
            </w:r>
            <w:r w:rsidRPr="000D7039">
              <w:rPr>
                <w:rFonts w:eastAsia="TimesNewRomanPSMT"/>
              </w:rPr>
              <w:t xml:space="preserve"> ___________; </w:t>
            </w:r>
            <w:r w:rsidRPr="000D7039">
              <w:rPr>
                <w:rFonts w:eastAsia="TimesNewRomanPSMT"/>
                <w:lang w:val="en-US"/>
              </w:rPr>
              <w:t>e</w:t>
            </w:r>
            <w:r w:rsidRPr="000D7039">
              <w:rPr>
                <w:rFonts w:eastAsia="TimesNewRomanPSMT"/>
              </w:rPr>
              <w:t>-</w:t>
            </w:r>
            <w:r w:rsidRPr="000D7039">
              <w:rPr>
                <w:rFonts w:eastAsia="TimesNewRomanPSMT"/>
                <w:lang w:val="en-US"/>
              </w:rPr>
              <w:t>mail</w:t>
            </w:r>
            <w:r w:rsidRPr="000D7039">
              <w:rPr>
                <w:rFonts w:eastAsia="TimesNewRomanPSMT"/>
              </w:rPr>
              <w:t xml:space="preserve">: </w:t>
            </w:r>
            <w:r>
              <w:rPr>
                <w:rFonts w:eastAsia="TimesNewRomanPSMT"/>
              </w:rPr>
              <w:t>_____________</w:t>
            </w:r>
          </w:p>
        </w:tc>
      </w:tr>
      <w:tr w:rsidR="0005029E" w:rsidRPr="000265BD" w14:paraId="5B5EE10F" w14:textId="77777777" w:rsidTr="009F3E0F">
        <w:tblPrEx>
          <w:tblLook w:val="01E0" w:firstRow="1" w:lastRow="1" w:firstColumn="1" w:lastColumn="1" w:noHBand="0" w:noVBand="0"/>
        </w:tblPrEx>
        <w:tc>
          <w:tcPr>
            <w:tcW w:w="5070" w:type="dxa"/>
            <w:vAlign w:val="center"/>
          </w:tcPr>
          <w:p w14:paraId="4093E199" w14:textId="77777777" w:rsidR="00995C46" w:rsidRDefault="00995C46" w:rsidP="00995C46">
            <w:pPr>
              <w:jc w:val="center"/>
              <w:rPr>
                <w:b/>
              </w:rPr>
            </w:pPr>
          </w:p>
          <w:p w14:paraId="04428806" w14:textId="77777777" w:rsidR="00995C46" w:rsidRPr="00594EA9" w:rsidRDefault="00995C46" w:rsidP="00995C46">
            <w:pPr>
              <w:jc w:val="center"/>
              <w:rPr>
                <w:b/>
                <w:snapToGrid w:val="0"/>
              </w:rPr>
            </w:pPr>
            <w:r w:rsidRPr="00594EA9">
              <w:rPr>
                <w:b/>
              </w:rPr>
              <w:t xml:space="preserve">ОТ </w:t>
            </w:r>
            <w:r>
              <w:rPr>
                <w:b/>
              </w:rPr>
              <w:t>ЗАКАЗЧИКА</w:t>
            </w:r>
            <w:r w:rsidRPr="00594EA9">
              <w:rPr>
                <w:b/>
                <w:snapToGrid w:val="0"/>
              </w:rPr>
              <w:t>:</w:t>
            </w:r>
          </w:p>
          <w:p w14:paraId="0768EEB4" w14:textId="77777777" w:rsidR="00995C46" w:rsidRPr="00E85DCA" w:rsidRDefault="00CF7473" w:rsidP="00995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5DCA">
              <w:rPr>
                <w:rFonts w:eastAsia="Times New Roman"/>
                <w:sz w:val="22"/>
                <w:szCs w:val="22"/>
                <w:lang w:eastAsia="ar-SA"/>
              </w:rPr>
              <w:t>Должность</w:t>
            </w:r>
          </w:p>
          <w:p w14:paraId="5F9A1C6C" w14:textId="77777777" w:rsidR="00995C46" w:rsidRPr="00594EA9" w:rsidRDefault="00995C46" w:rsidP="00995C46">
            <w:pPr>
              <w:autoSpaceDE w:val="0"/>
              <w:autoSpaceDN w:val="0"/>
              <w:adjustRightInd w:val="0"/>
            </w:pPr>
          </w:p>
          <w:p w14:paraId="36413B71" w14:textId="77777777" w:rsidR="00995C46" w:rsidRPr="00C63E76" w:rsidRDefault="00995C46" w:rsidP="00995C46">
            <w:pPr>
              <w:autoSpaceDE w:val="0"/>
              <w:autoSpaceDN w:val="0"/>
              <w:adjustRightInd w:val="0"/>
            </w:pPr>
            <w:r w:rsidRPr="00C63E76">
              <w:t xml:space="preserve">____________________    </w:t>
            </w:r>
            <w:r w:rsidR="00012535">
              <w:t>ФИО</w:t>
            </w:r>
          </w:p>
          <w:p w14:paraId="7F924094" w14:textId="77777777" w:rsidR="00995C46" w:rsidRPr="00C63E76" w:rsidRDefault="00995C46" w:rsidP="00995C46">
            <w:pPr>
              <w:autoSpaceDE w:val="0"/>
              <w:autoSpaceDN w:val="0"/>
              <w:adjustRightInd w:val="0"/>
            </w:pPr>
          </w:p>
          <w:p w14:paraId="28C46880" w14:textId="36F24CA2" w:rsidR="00995C46" w:rsidRPr="00594EA9" w:rsidRDefault="00012535" w:rsidP="00995C46">
            <w:pPr>
              <w:autoSpaceDE w:val="0"/>
              <w:autoSpaceDN w:val="0"/>
              <w:adjustRightInd w:val="0"/>
            </w:pPr>
            <w:r>
              <w:t>«___</w:t>
            </w:r>
            <w:r w:rsidR="00995C46" w:rsidRPr="00C63E76">
              <w:t xml:space="preserve">» </w:t>
            </w:r>
            <w:r>
              <w:t>_________</w:t>
            </w:r>
            <w:r w:rsidR="00B73D57">
              <w:t xml:space="preserve"> 202</w:t>
            </w:r>
            <w:r w:rsidR="009317B3">
              <w:t>_</w:t>
            </w:r>
            <w:r w:rsidR="00995C46" w:rsidRPr="00C63E76">
              <w:t xml:space="preserve"> г.</w:t>
            </w:r>
            <w:r w:rsidR="00995C46" w:rsidRPr="00594EA9">
              <w:rPr>
                <w:snapToGrid w:val="0"/>
              </w:rPr>
              <w:t xml:space="preserve"> </w:t>
            </w:r>
          </w:p>
          <w:p w14:paraId="11E9BE5C" w14:textId="77777777" w:rsidR="0005029E" w:rsidRPr="0005029E" w:rsidRDefault="00995C46" w:rsidP="00995C46">
            <w:pPr>
              <w:widowControl w:val="0"/>
              <w:spacing w:line="276" w:lineRule="auto"/>
              <w:rPr>
                <w:rFonts w:eastAsia="TimesNewRomanPSMT"/>
                <w:b/>
              </w:rPr>
            </w:pPr>
            <w:r w:rsidRPr="00594EA9">
              <w:t>М.П.</w:t>
            </w:r>
            <w:r w:rsidR="0005029E" w:rsidRPr="005C2438">
              <w:rPr>
                <w:iCs/>
                <w:sz w:val="28"/>
                <w:szCs w:val="28"/>
              </w:rPr>
              <w:tab/>
            </w:r>
            <w:r w:rsidR="0005029E" w:rsidRPr="005C2438">
              <w:rPr>
                <w:iCs/>
                <w:sz w:val="28"/>
                <w:szCs w:val="28"/>
              </w:rPr>
              <w:tab/>
            </w:r>
            <w:r w:rsidR="0005029E" w:rsidRPr="005C2438">
              <w:rPr>
                <w:iCs/>
                <w:sz w:val="28"/>
                <w:szCs w:val="28"/>
              </w:rPr>
              <w:tab/>
            </w:r>
            <w:r w:rsidR="0005029E">
              <w:rPr>
                <w:iCs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528" w:type="dxa"/>
          </w:tcPr>
          <w:p w14:paraId="4F388A51" w14:textId="77777777" w:rsidR="0005029E" w:rsidRDefault="0005029E" w:rsidP="005D696A">
            <w:pPr>
              <w:jc w:val="center"/>
              <w:rPr>
                <w:b/>
              </w:rPr>
            </w:pPr>
          </w:p>
          <w:p w14:paraId="471F166C" w14:textId="77777777" w:rsidR="0005029E" w:rsidRPr="00594EA9" w:rsidRDefault="0005029E" w:rsidP="005D696A">
            <w:pPr>
              <w:jc w:val="center"/>
              <w:rPr>
                <w:b/>
                <w:snapToGrid w:val="0"/>
              </w:rPr>
            </w:pPr>
            <w:r w:rsidRPr="00594EA9">
              <w:rPr>
                <w:b/>
              </w:rPr>
              <w:t>ОТ ИСПОЛНИТЕЛЯ</w:t>
            </w:r>
            <w:r w:rsidRPr="00594EA9">
              <w:rPr>
                <w:b/>
                <w:snapToGrid w:val="0"/>
              </w:rPr>
              <w:t>:</w:t>
            </w:r>
          </w:p>
          <w:p w14:paraId="0EAC14A4" w14:textId="77777777" w:rsidR="0005029E" w:rsidRPr="00594EA9" w:rsidRDefault="0005029E" w:rsidP="00B7679C">
            <w:pPr>
              <w:autoSpaceDE w:val="0"/>
              <w:autoSpaceDN w:val="0"/>
              <w:adjustRightInd w:val="0"/>
            </w:pPr>
            <w:r>
              <w:t>Заместитель директора</w:t>
            </w:r>
          </w:p>
          <w:p w14:paraId="7AA07E2A" w14:textId="77777777" w:rsidR="0005029E" w:rsidRPr="00594EA9" w:rsidRDefault="0005029E" w:rsidP="00B7679C">
            <w:pPr>
              <w:autoSpaceDE w:val="0"/>
              <w:autoSpaceDN w:val="0"/>
              <w:adjustRightInd w:val="0"/>
            </w:pPr>
          </w:p>
          <w:p w14:paraId="7A150000" w14:textId="77777777" w:rsidR="0005029E" w:rsidRPr="00594EA9" w:rsidRDefault="0005029E" w:rsidP="00B7679C">
            <w:pPr>
              <w:autoSpaceDE w:val="0"/>
              <w:autoSpaceDN w:val="0"/>
              <w:adjustRightInd w:val="0"/>
            </w:pPr>
          </w:p>
          <w:p w14:paraId="12ADEBD3" w14:textId="77777777" w:rsidR="0005029E" w:rsidRPr="00C63E76" w:rsidRDefault="0005029E" w:rsidP="00B7679C">
            <w:pPr>
              <w:autoSpaceDE w:val="0"/>
              <w:autoSpaceDN w:val="0"/>
              <w:adjustRightInd w:val="0"/>
            </w:pPr>
            <w:r w:rsidRPr="00C63E76">
              <w:t>____________________    С.В. Антонов</w:t>
            </w:r>
          </w:p>
          <w:p w14:paraId="353CBFD1" w14:textId="77777777" w:rsidR="0005029E" w:rsidRPr="00C63E76" w:rsidRDefault="0005029E" w:rsidP="00B7679C">
            <w:pPr>
              <w:autoSpaceDE w:val="0"/>
              <w:autoSpaceDN w:val="0"/>
              <w:adjustRightInd w:val="0"/>
            </w:pPr>
          </w:p>
          <w:p w14:paraId="7697774F" w14:textId="59ED7F4A" w:rsidR="0005029E" w:rsidRPr="00594EA9" w:rsidRDefault="00B45302" w:rsidP="00B7679C">
            <w:pPr>
              <w:autoSpaceDE w:val="0"/>
              <w:autoSpaceDN w:val="0"/>
              <w:adjustRightInd w:val="0"/>
            </w:pPr>
            <w:r>
              <w:t>«</w:t>
            </w:r>
            <w:r w:rsidR="00012535">
              <w:t>____</w:t>
            </w:r>
            <w:r w:rsidRPr="00C63E76">
              <w:t xml:space="preserve">» </w:t>
            </w:r>
            <w:r w:rsidR="00012535">
              <w:t>___________</w:t>
            </w:r>
            <w:r w:rsidRPr="00C63E76">
              <w:t xml:space="preserve"> </w:t>
            </w:r>
            <w:r w:rsidR="00B73D57">
              <w:t>202</w:t>
            </w:r>
            <w:r w:rsidR="009317B3">
              <w:t>_</w:t>
            </w:r>
            <w:r w:rsidR="0005029E" w:rsidRPr="00C63E76">
              <w:t xml:space="preserve"> г.</w:t>
            </w:r>
            <w:r w:rsidR="0005029E" w:rsidRPr="00594EA9">
              <w:rPr>
                <w:snapToGrid w:val="0"/>
              </w:rPr>
              <w:t xml:space="preserve"> </w:t>
            </w:r>
          </w:p>
          <w:p w14:paraId="2BC90F5B" w14:textId="77777777" w:rsidR="0005029E" w:rsidRPr="00594EA9" w:rsidRDefault="0005029E" w:rsidP="00B7679C">
            <w:pPr>
              <w:rPr>
                <w:b/>
                <w:snapToGrid w:val="0"/>
              </w:rPr>
            </w:pPr>
            <w:r w:rsidRPr="00594EA9">
              <w:t>М.П.</w:t>
            </w:r>
          </w:p>
        </w:tc>
      </w:tr>
    </w:tbl>
    <w:p w14:paraId="61ECF5D5" w14:textId="77777777" w:rsidR="00B15321" w:rsidRDefault="00B15321" w:rsidP="00B15321">
      <w:pPr>
        <w:shd w:val="clear" w:color="auto" w:fill="FFFFFF"/>
        <w:autoSpaceDE w:val="0"/>
        <w:autoSpaceDN w:val="0"/>
        <w:adjustRightInd w:val="0"/>
      </w:pPr>
    </w:p>
    <w:p w14:paraId="5A9FD01B" w14:textId="77777777" w:rsidR="00B15321" w:rsidRPr="009F3E0F" w:rsidRDefault="0073488F" w:rsidP="00B15321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="00B15321" w:rsidRPr="009F3E0F">
        <w:rPr>
          <w:b/>
          <w:sz w:val="28"/>
          <w:szCs w:val="28"/>
        </w:rPr>
        <w:lastRenderedPageBreak/>
        <w:t xml:space="preserve">Приложение № 1 </w:t>
      </w:r>
    </w:p>
    <w:p w14:paraId="3FFF92F2" w14:textId="77777777" w:rsidR="00BD14E2" w:rsidRDefault="00B15321" w:rsidP="00B15321">
      <w:pPr>
        <w:shd w:val="clear" w:color="auto" w:fill="FFFFFF"/>
        <w:autoSpaceDE w:val="0"/>
        <w:autoSpaceDN w:val="0"/>
        <w:adjustRightInd w:val="0"/>
        <w:jc w:val="right"/>
        <w:rPr>
          <w:b/>
          <w:snapToGrid w:val="0"/>
          <w:sz w:val="20"/>
          <w:szCs w:val="20"/>
        </w:rPr>
      </w:pPr>
      <w:r w:rsidRPr="00B15321">
        <w:rPr>
          <w:b/>
          <w:sz w:val="20"/>
          <w:szCs w:val="20"/>
        </w:rPr>
        <w:t xml:space="preserve">к договору </w:t>
      </w:r>
      <w:proofErr w:type="gramStart"/>
      <w:r w:rsidRPr="00B15321">
        <w:rPr>
          <w:b/>
          <w:sz w:val="20"/>
          <w:szCs w:val="20"/>
        </w:rPr>
        <w:t xml:space="preserve">№ </w:t>
      </w:r>
      <w:r w:rsidRPr="00B15321">
        <w:rPr>
          <w:sz w:val="20"/>
          <w:szCs w:val="20"/>
        </w:rPr>
        <w:t xml:space="preserve"> </w:t>
      </w:r>
      <w:r w:rsidRPr="00B15321">
        <w:rPr>
          <w:rFonts w:eastAsia="Times New Roman"/>
          <w:b/>
          <w:sz w:val="20"/>
          <w:szCs w:val="20"/>
        </w:rPr>
        <w:t>_</w:t>
      </w:r>
      <w:proofErr w:type="gramEnd"/>
      <w:r w:rsidRPr="00B15321">
        <w:rPr>
          <w:rFonts w:eastAsia="Times New Roman"/>
          <w:b/>
          <w:sz w:val="20"/>
          <w:szCs w:val="20"/>
        </w:rPr>
        <w:t>______</w:t>
      </w:r>
      <w:r w:rsidRPr="00B15321">
        <w:rPr>
          <w:b/>
          <w:snapToGrid w:val="0"/>
          <w:sz w:val="20"/>
          <w:szCs w:val="20"/>
        </w:rPr>
        <w:t xml:space="preserve"> </w:t>
      </w:r>
    </w:p>
    <w:p w14:paraId="4AB52069" w14:textId="284E17B5" w:rsidR="00B15321" w:rsidRPr="00B15321" w:rsidRDefault="00B15321" w:rsidP="00B15321">
      <w:pPr>
        <w:shd w:val="clear" w:color="auto" w:fill="FFFFFF"/>
        <w:autoSpaceDE w:val="0"/>
        <w:autoSpaceDN w:val="0"/>
        <w:adjustRightInd w:val="0"/>
        <w:jc w:val="right"/>
        <w:rPr>
          <w:b/>
          <w:snapToGrid w:val="0"/>
          <w:sz w:val="20"/>
          <w:szCs w:val="20"/>
        </w:rPr>
      </w:pPr>
      <w:r w:rsidRPr="00B15321">
        <w:rPr>
          <w:b/>
          <w:sz w:val="20"/>
          <w:szCs w:val="20"/>
        </w:rPr>
        <w:t xml:space="preserve">от «__» _______ </w:t>
      </w:r>
      <w:r w:rsidR="00B73D57">
        <w:rPr>
          <w:b/>
          <w:snapToGrid w:val="0"/>
          <w:sz w:val="20"/>
          <w:szCs w:val="20"/>
        </w:rPr>
        <w:t>202</w:t>
      </w:r>
      <w:r w:rsidR="009317B3">
        <w:rPr>
          <w:b/>
          <w:snapToGrid w:val="0"/>
          <w:sz w:val="20"/>
          <w:szCs w:val="20"/>
        </w:rPr>
        <w:t>_</w:t>
      </w:r>
      <w:r w:rsidRPr="00B15321">
        <w:rPr>
          <w:b/>
          <w:snapToGrid w:val="0"/>
          <w:sz w:val="20"/>
          <w:szCs w:val="20"/>
        </w:rPr>
        <w:t xml:space="preserve"> г.</w:t>
      </w:r>
    </w:p>
    <w:p w14:paraId="21A93576" w14:textId="77777777" w:rsidR="00B15321" w:rsidRPr="00B15321" w:rsidRDefault="00B15321" w:rsidP="00B15321">
      <w:pPr>
        <w:shd w:val="clear" w:color="auto" w:fill="FFFFFF"/>
        <w:autoSpaceDE w:val="0"/>
        <w:autoSpaceDN w:val="0"/>
        <w:adjustRightInd w:val="0"/>
        <w:ind w:left="7020"/>
        <w:rPr>
          <w:sz w:val="20"/>
          <w:szCs w:val="20"/>
        </w:rPr>
      </w:pPr>
    </w:p>
    <w:p w14:paraId="7374B71F" w14:textId="77777777" w:rsidR="00B15321" w:rsidRPr="00F12CE7" w:rsidRDefault="00B15321" w:rsidP="00B15321">
      <w:pPr>
        <w:shd w:val="clear" w:color="auto" w:fill="FFFFFF"/>
        <w:autoSpaceDE w:val="0"/>
        <w:autoSpaceDN w:val="0"/>
        <w:adjustRightInd w:val="0"/>
        <w:ind w:left="7020"/>
      </w:pPr>
      <w:r w:rsidRPr="00F12CE7">
        <w:t>В ЦКП ИНХС РАН</w:t>
      </w:r>
    </w:p>
    <w:p w14:paraId="5FA2167F" w14:textId="77777777" w:rsidR="00B15321" w:rsidRDefault="00B15321" w:rsidP="00B15321">
      <w:pPr>
        <w:jc w:val="right"/>
      </w:pPr>
      <w:r>
        <w:t>От _________________</w:t>
      </w:r>
      <w:r w:rsidRPr="008C17E2">
        <w:t>_____________</w:t>
      </w:r>
    </w:p>
    <w:p w14:paraId="6845F840" w14:textId="77777777" w:rsidR="00B15321" w:rsidRPr="002818F0" w:rsidRDefault="00B15321" w:rsidP="00B15321">
      <w:pPr>
        <w:jc w:val="right"/>
        <w:rPr>
          <w:vertAlign w:val="superscript"/>
        </w:rPr>
      </w:pPr>
      <w:r w:rsidRPr="002818F0">
        <w:rPr>
          <w:vertAlign w:val="superscript"/>
        </w:rPr>
        <w:t>(ФИО)</w:t>
      </w:r>
    </w:p>
    <w:p w14:paraId="5F51A197" w14:textId="77777777" w:rsidR="00B15321" w:rsidRPr="009F3E0F" w:rsidRDefault="00B15321" w:rsidP="00B15321">
      <w:pPr>
        <w:jc w:val="center"/>
        <w:rPr>
          <w:b/>
          <w:caps/>
        </w:rPr>
      </w:pPr>
      <w:r w:rsidRPr="009F3E0F">
        <w:rPr>
          <w:b/>
          <w:caps/>
        </w:rPr>
        <w:t xml:space="preserve">Заявка </w:t>
      </w:r>
      <w:r w:rsidRPr="009F3E0F">
        <w:rPr>
          <w:b/>
        </w:rPr>
        <w:t>№_______.</w:t>
      </w:r>
    </w:p>
    <w:p w14:paraId="59B0FEBD" w14:textId="77777777" w:rsidR="000D7039" w:rsidRPr="000A473E" w:rsidRDefault="000D7039" w:rsidP="000D7039">
      <w:pPr>
        <w:jc w:val="both"/>
        <w:rPr>
          <w:b/>
          <w:sz w:val="20"/>
          <w:szCs w:val="20"/>
        </w:rPr>
      </w:pPr>
      <w:r w:rsidRPr="009E2240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оказание</w:t>
      </w:r>
      <w:r w:rsidRPr="009E2240">
        <w:rPr>
          <w:b/>
          <w:sz w:val="20"/>
          <w:szCs w:val="20"/>
        </w:rPr>
        <w:t xml:space="preserve"> услуг </w:t>
      </w:r>
      <w:r w:rsidRPr="00B12923">
        <w:rPr>
          <w:b/>
          <w:sz w:val="20"/>
          <w:szCs w:val="20"/>
        </w:rPr>
        <w:t>сторонним организациям и физическим лицам</w:t>
      </w:r>
      <w:r>
        <w:rPr>
          <w:b/>
          <w:i/>
          <w:color w:val="0000FF"/>
        </w:rPr>
        <w:t xml:space="preserve"> </w:t>
      </w:r>
      <w:r w:rsidRPr="009E2240">
        <w:rPr>
          <w:b/>
          <w:sz w:val="20"/>
          <w:szCs w:val="20"/>
        </w:rPr>
        <w:t>на оборудовании Центра коллективного пользования «Аналитический центр проблем глубокой переработки нефти и нефтехимии»</w:t>
      </w:r>
      <w:r w:rsidRPr="009E2240">
        <w:rPr>
          <w:b/>
          <w:color w:val="0000FF"/>
          <w:sz w:val="20"/>
          <w:szCs w:val="20"/>
        </w:rPr>
        <w:t xml:space="preserve"> </w:t>
      </w:r>
      <w:r w:rsidRPr="009E2240">
        <w:rPr>
          <w:b/>
          <w:sz w:val="20"/>
          <w:szCs w:val="20"/>
        </w:rPr>
        <w:t>Федерального государственного бюджетного учреждения науки Ордена Трудового Красного Знамени Института нефтехимического синтеза им. А.В. Топчиева Российской академии наук</w:t>
      </w:r>
      <w:r w:rsidRPr="000A473E">
        <w:rPr>
          <w:b/>
          <w:sz w:val="20"/>
          <w:szCs w:val="20"/>
        </w:rPr>
        <w:t>.</w:t>
      </w:r>
    </w:p>
    <w:p w14:paraId="76296D2D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9E2240">
        <w:rPr>
          <w:b/>
          <w:sz w:val="20"/>
          <w:szCs w:val="20"/>
        </w:rPr>
        <w:t>. Необходимое оборудование (</w:t>
      </w:r>
      <w:r>
        <w:rPr>
          <w:sz w:val="20"/>
          <w:szCs w:val="20"/>
        </w:rPr>
        <w:t>в</w:t>
      </w:r>
      <w:r w:rsidRPr="009E2240">
        <w:rPr>
          <w:sz w:val="20"/>
          <w:szCs w:val="20"/>
        </w:rPr>
        <w:t xml:space="preserve"> соответствии с</w:t>
      </w:r>
      <w:r w:rsidRPr="009E2240">
        <w:rPr>
          <w:b/>
          <w:sz w:val="20"/>
          <w:szCs w:val="20"/>
        </w:rPr>
        <w:t xml:space="preserve"> </w:t>
      </w:r>
      <w:r w:rsidRPr="009E2240">
        <w:rPr>
          <w:b/>
          <w:i/>
          <w:sz w:val="20"/>
          <w:szCs w:val="20"/>
        </w:rPr>
        <w:t>«Перечнем оборудования ЦКП»</w:t>
      </w:r>
      <w:r w:rsidRPr="009E2240">
        <w:rPr>
          <w:sz w:val="20"/>
          <w:szCs w:val="20"/>
        </w:rPr>
        <w:t>):</w:t>
      </w:r>
    </w:p>
    <w:p w14:paraId="2E4E535B" w14:textId="77777777" w:rsidR="000D7039" w:rsidRDefault="000D7039" w:rsidP="000D7039">
      <w:pPr>
        <w:jc w:val="both"/>
        <w:rPr>
          <w:i/>
          <w:sz w:val="20"/>
          <w:szCs w:val="20"/>
        </w:rPr>
      </w:pPr>
      <w:r w:rsidRPr="009E2240">
        <w:rPr>
          <w:i/>
          <w:sz w:val="20"/>
          <w:szCs w:val="20"/>
        </w:rPr>
        <w:t>___________________________________________________________________________________</w:t>
      </w:r>
      <w:r>
        <w:rPr>
          <w:i/>
          <w:sz w:val="20"/>
          <w:szCs w:val="20"/>
        </w:rPr>
        <w:t>____________________</w:t>
      </w:r>
    </w:p>
    <w:p w14:paraId="0DE09537" w14:textId="77777777" w:rsidR="000D7039" w:rsidRPr="000D5EE4" w:rsidRDefault="000D7039" w:rsidP="000D5EE4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9E2240">
        <w:rPr>
          <w:b/>
          <w:sz w:val="20"/>
          <w:szCs w:val="20"/>
        </w:rPr>
        <w:t xml:space="preserve">. Тип </w:t>
      </w:r>
      <w:r>
        <w:rPr>
          <w:b/>
          <w:sz w:val="20"/>
          <w:szCs w:val="20"/>
        </w:rPr>
        <w:t>услуг</w:t>
      </w:r>
      <w:r w:rsidRPr="009E2240">
        <w:rPr>
          <w:b/>
          <w:sz w:val="20"/>
          <w:szCs w:val="20"/>
        </w:rPr>
        <w:t xml:space="preserve"> </w:t>
      </w:r>
      <w:r w:rsidRPr="000D5EE4">
        <w:rPr>
          <w:b/>
          <w:sz w:val="20"/>
          <w:szCs w:val="20"/>
        </w:rPr>
        <w:t xml:space="preserve">(отметить вид работ)       </w:t>
      </w:r>
    </w:p>
    <w:tbl>
      <w:tblPr>
        <w:tblpPr w:leftFromText="180" w:rightFromText="180" w:vertAnchor="text" w:horzAnchor="margin" w:tblpXSpec="center" w:tblpY="1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0D7039" w:rsidRPr="009E2240" w14:paraId="73C0B76C" w14:textId="77777777" w:rsidTr="000D5EE4">
        <w:trPr>
          <w:trHeight w:val="196"/>
        </w:trPr>
        <w:tc>
          <w:tcPr>
            <w:tcW w:w="5070" w:type="dxa"/>
          </w:tcPr>
          <w:p w14:paraId="7BC91992" w14:textId="77777777" w:rsidR="000D7039" w:rsidRPr="009E2240" w:rsidRDefault="000D7039" w:rsidP="000D5EE4">
            <w:pPr>
              <w:jc w:val="center"/>
              <w:rPr>
                <w:sz w:val="20"/>
                <w:szCs w:val="20"/>
              </w:rPr>
            </w:pPr>
            <w:r w:rsidRPr="009E2240">
              <w:rPr>
                <w:sz w:val="20"/>
                <w:szCs w:val="20"/>
              </w:rPr>
              <w:t>Контрольно-измерительные,</w:t>
            </w:r>
            <w:r w:rsidR="000D5EE4">
              <w:rPr>
                <w:sz w:val="20"/>
                <w:szCs w:val="20"/>
              </w:rPr>
              <w:t xml:space="preserve"> </w:t>
            </w:r>
            <w:r w:rsidRPr="009E2240">
              <w:rPr>
                <w:sz w:val="20"/>
                <w:szCs w:val="20"/>
              </w:rPr>
              <w:t>типовые работы</w:t>
            </w:r>
          </w:p>
        </w:tc>
        <w:tc>
          <w:tcPr>
            <w:tcW w:w="4394" w:type="dxa"/>
          </w:tcPr>
          <w:p w14:paraId="6CE6F7E3" w14:textId="77777777" w:rsidR="000D7039" w:rsidRPr="009E2240" w:rsidRDefault="000D7039" w:rsidP="000D5EE4">
            <w:pPr>
              <w:jc w:val="center"/>
              <w:rPr>
                <w:sz w:val="20"/>
                <w:szCs w:val="20"/>
              </w:rPr>
            </w:pPr>
            <w:r w:rsidRPr="009E22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ИР</w:t>
            </w:r>
            <w:r w:rsidRPr="009E2240">
              <w:rPr>
                <w:sz w:val="20"/>
                <w:szCs w:val="20"/>
              </w:rPr>
              <w:t>,</w:t>
            </w:r>
            <w:r w:rsidR="000D5EE4">
              <w:rPr>
                <w:sz w:val="20"/>
                <w:szCs w:val="20"/>
              </w:rPr>
              <w:t xml:space="preserve"> </w:t>
            </w:r>
            <w:r w:rsidRPr="009E2240">
              <w:rPr>
                <w:sz w:val="20"/>
                <w:szCs w:val="20"/>
              </w:rPr>
              <w:t>экспериментальные разработки</w:t>
            </w:r>
          </w:p>
        </w:tc>
      </w:tr>
      <w:tr w:rsidR="000D7039" w:rsidRPr="009E2240" w14:paraId="301E6566" w14:textId="77777777" w:rsidTr="000D5EE4">
        <w:trPr>
          <w:trHeight w:val="206"/>
        </w:trPr>
        <w:tc>
          <w:tcPr>
            <w:tcW w:w="5070" w:type="dxa"/>
          </w:tcPr>
          <w:p w14:paraId="4349A318" w14:textId="77777777" w:rsidR="000D7039" w:rsidRPr="009E2240" w:rsidRDefault="000D7039" w:rsidP="00B44971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394" w:type="dxa"/>
          </w:tcPr>
          <w:p w14:paraId="7B02A91B" w14:textId="77777777" w:rsidR="000D7039" w:rsidRPr="009E2240" w:rsidRDefault="000D7039" w:rsidP="00B44971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</w:tbl>
    <w:p w14:paraId="1924C5CF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E2240">
        <w:rPr>
          <w:b/>
          <w:sz w:val="20"/>
          <w:szCs w:val="20"/>
        </w:rPr>
        <w:t>. Название услуг (</w:t>
      </w:r>
      <w:r>
        <w:rPr>
          <w:b/>
          <w:sz w:val="20"/>
          <w:szCs w:val="20"/>
        </w:rPr>
        <w:t>в</w:t>
      </w:r>
      <w:r w:rsidRPr="009E2240">
        <w:rPr>
          <w:b/>
          <w:sz w:val="20"/>
          <w:szCs w:val="20"/>
        </w:rPr>
        <w:t xml:space="preserve"> соответствии с «</w:t>
      </w:r>
      <w:r w:rsidRPr="000D5EE4">
        <w:rPr>
          <w:b/>
          <w:sz w:val="20"/>
          <w:szCs w:val="20"/>
        </w:rPr>
        <w:t>Перечнем выполняемых типовых работ и оказываемых услуг ЦКП</w:t>
      </w:r>
      <w:r w:rsidRPr="009E2240">
        <w:rPr>
          <w:b/>
          <w:sz w:val="20"/>
          <w:szCs w:val="20"/>
        </w:rPr>
        <w:t>»)</w:t>
      </w:r>
      <w:r>
        <w:rPr>
          <w:b/>
          <w:sz w:val="20"/>
          <w:szCs w:val="20"/>
        </w:rPr>
        <w:t>:</w:t>
      </w:r>
    </w:p>
    <w:p w14:paraId="32C5622D" w14:textId="77777777" w:rsidR="000D7039" w:rsidRDefault="000D7039" w:rsidP="000D7039">
      <w:pPr>
        <w:jc w:val="both"/>
        <w:rPr>
          <w:i/>
          <w:sz w:val="20"/>
          <w:szCs w:val="20"/>
        </w:rPr>
      </w:pPr>
      <w:r w:rsidRPr="009E2240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______________________________________________________________________________________</w:t>
      </w:r>
    </w:p>
    <w:p w14:paraId="5954393B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 w:rsidRPr="009E2240">
        <w:rPr>
          <w:b/>
          <w:sz w:val="20"/>
          <w:szCs w:val="20"/>
        </w:rPr>
        <w:t>4. Техническое задание на проведение работ (</w:t>
      </w:r>
      <w:r w:rsidRPr="000D5EE4">
        <w:rPr>
          <w:b/>
          <w:sz w:val="20"/>
          <w:szCs w:val="20"/>
        </w:rPr>
        <w:t>в соответствии с «Необходимыми условиями проведения работ на</w:t>
      </w:r>
      <w:r w:rsidRPr="009C331B">
        <w:rPr>
          <w:b/>
          <w:i/>
          <w:color w:val="000000"/>
          <w:sz w:val="20"/>
          <w:szCs w:val="20"/>
        </w:rPr>
        <w:t xml:space="preserve"> оборудовании ЦКП</w:t>
      </w:r>
      <w:r w:rsidRPr="009C331B">
        <w:rPr>
          <w:b/>
          <w:i/>
          <w:sz w:val="20"/>
          <w:szCs w:val="20"/>
        </w:rPr>
        <w:t>»</w:t>
      </w:r>
      <w:r w:rsidRPr="009E2240">
        <w:rPr>
          <w:sz w:val="20"/>
          <w:szCs w:val="20"/>
        </w:rPr>
        <w:t xml:space="preserve"> </w:t>
      </w:r>
      <w:r w:rsidR="0018718A">
        <w:rPr>
          <w:sz w:val="20"/>
          <w:szCs w:val="20"/>
        </w:rPr>
        <w:t>выбранного</w:t>
      </w:r>
      <w:r w:rsidRPr="009E2240">
        <w:rPr>
          <w:sz w:val="20"/>
          <w:szCs w:val="20"/>
        </w:rPr>
        <w:t xml:space="preserve"> выше оборудования ЦКП):</w:t>
      </w:r>
    </w:p>
    <w:p w14:paraId="0F2460F5" w14:textId="77777777" w:rsidR="000D7039" w:rsidRDefault="000D7039" w:rsidP="000D7039">
      <w:pPr>
        <w:jc w:val="both"/>
        <w:rPr>
          <w:i/>
          <w:sz w:val="20"/>
          <w:szCs w:val="20"/>
        </w:rPr>
      </w:pPr>
      <w:r w:rsidRPr="009E2240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______________________________________________________________________________________</w:t>
      </w:r>
    </w:p>
    <w:p w14:paraId="01A8464A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 w:rsidRPr="009E2240">
        <w:rPr>
          <w:b/>
          <w:sz w:val="20"/>
          <w:szCs w:val="20"/>
        </w:rPr>
        <w:t>5. Информация о представляемых на исследование образцах (</w:t>
      </w:r>
      <w:r w:rsidRPr="000D5EE4">
        <w:rPr>
          <w:b/>
          <w:sz w:val="20"/>
          <w:szCs w:val="20"/>
        </w:rPr>
        <w:t>в соответствии с «Необходимыми условиями</w:t>
      </w:r>
      <w:r w:rsidRPr="009C331B">
        <w:rPr>
          <w:b/>
          <w:i/>
          <w:color w:val="000000"/>
          <w:sz w:val="20"/>
          <w:szCs w:val="20"/>
        </w:rPr>
        <w:t xml:space="preserve"> проведения работ на оборудовании ЦКП</w:t>
      </w:r>
      <w:r w:rsidRPr="009C331B">
        <w:rPr>
          <w:b/>
          <w:i/>
          <w:sz w:val="20"/>
          <w:szCs w:val="20"/>
        </w:rPr>
        <w:t>»</w:t>
      </w:r>
      <w:r w:rsidRPr="009E2240">
        <w:rPr>
          <w:sz w:val="20"/>
          <w:szCs w:val="20"/>
        </w:rPr>
        <w:t xml:space="preserve"> </w:t>
      </w:r>
      <w:r w:rsidR="0018718A">
        <w:rPr>
          <w:sz w:val="20"/>
          <w:szCs w:val="20"/>
        </w:rPr>
        <w:t>выбранного</w:t>
      </w:r>
      <w:r w:rsidRPr="009E2240">
        <w:rPr>
          <w:sz w:val="20"/>
          <w:szCs w:val="20"/>
        </w:rPr>
        <w:t xml:space="preserve"> выше оборудования ЦКП)</w:t>
      </w:r>
      <w:r w:rsidRPr="009E2240">
        <w:rPr>
          <w:b/>
          <w:sz w:val="20"/>
          <w:szCs w:val="20"/>
        </w:rPr>
        <w:t>, а также необходимость сохранения образца для возврата в неповрежденном состоянии:</w:t>
      </w:r>
      <w:r>
        <w:rPr>
          <w:b/>
          <w:sz w:val="20"/>
          <w:szCs w:val="20"/>
        </w:rPr>
        <w:t xml:space="preserve"> </w:t>
      </w:r>
    </w:p>
    <w:p w14:paraId="2F9D2999" w14:textId="77777777" w:rsidR="000D7039" w:rsidRDefault="000D7039" w:rsidP="000D7039">
      <w:pPr>
        <w:jc w:val="both"/>
        <w:rPr>
          <w:i/>
          <w:sz w:val="20"/>
          <w:szCs w:val="20"/>
        </w:rPr>
      </w:pPr>
      <w:r w:rsidRPr="009E2240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______________________________________________________________________________________</w:t>
      </w:r>
    </w:p>
    <w:p w14:paraId="3B51AC93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 w:rsidRPr="009E2240">
        <w:rPr>
          <w:b/>
          <w:sz w:val="20"/>
          <w:szCs w:val="20"/>
        </w:rPr>
        <w:t>6. Количество образцов ____</w:t>
      </w:r>
      <w:r w:rsidRPr="000D7039">
        <w:rPr>
          <w:b/>
          <w:sz w:val="20"/>
          <w:szCs w:val="20"/>
        </w:rPr>
        <w:t>___</w:t>
      </w:r>
      <w:r w:rsidRPr="009E2240">
        <w:rPr>
          <w:b/>
          <w:sz w:val="20"/>
          <w:szCs w:val="20"/>
        </w:rPr>
        <w:t>__шт.</w:t>
      </w:r>
    </w:p>
    <w:p w14:paraId="47564826" w14:textId="77777777" w:rsidR="000D7039" w:rsidRPr="009E2240" w:rsidRDefault="000D7039" w:rsidP="000D5EE4">
      <w:pPr>
        <w:spacing w:before="120"/>
        <w:jc w:val="both"/>
        <w:rPr>
          <w:b/>
          <w:sz w:val="20"/>
          <w:szCs w:val="20"/>
        </w:rPr>
      </w:pPr>
      <w:r w:rsidRPr="009E2240">
        <w:rPr>
          <w:b/>
          <w:sz w:val="20"/>
          <w:szCs w:val="20"/>
        </w:rPr>
        <w:t xml:space="preserve">7. В каком виде необходимо предоставить результаты </w:t>
      </w:r>
      <w:r w:rsidRPr="009E2240">
        <w:rPr>
          <w:sz w:val="20"/>
          <w:szCs w:val="20"/>
        </w:rPr>
        <w:t>(отчет, таблица, диаграмма, требуется ли дополнительная расшифровка результатов и т.д.).</w:t>
      </w:r>
      <w:r w:rsidR="000D5EE4">
        <w:rPr>
          <w:sz w:val="20"/>
          <w:szCs w:val="20"/>
        </w:rPr>
        <w:t xml:space="preserve"> _________________________________________________________________________</w:t>
      </w:r>
    </w:p>
    <w:p w14:paraId="541AB990" w14:textId="77777777" w:rsidR="000D7039" w:rsidRPr="000D5EE4" w:rsidRDefault="000D7039" w:rsidP="000D5EE4">
      <w:pPr>
        <w:spacing w:after="120"/>
        <w:jc w:val="both"/>
        <w:rPr>
          <w:sz w:val="20"/>
          <w:szCs w:val="20"/>
        </w:rPr>
      </w:pPr>
      <w:r w:rsidRPr="000D5EE4">
        <w:rPr>
          <w:sz w:val="20"/>
          <w:szCs w:val="20"/>
        </w:rPr>
        <w:t>_______________________________________________________________________________________________________</w:t>
      </w:r>
    </w:p>
    <w:p w14:paraId="204DA866" w14:textId="77777777" w:rsidR="000D7039" w:rsidRDefault="0018718A" w:rsidP="000D70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D7039">
        <w:rPr>
          <w:b/>
          <w:sz w:val="20"/>
          <w:szCs w:val="20"/>
        </w:rPr>
        <w:t xml:space="preserve">. </w:t>
      </w:r>
      <w:r w:rsidR="000D7039" w:rsidRPr="004B58D1">
        <w:rPr>
          <w:b/>
          <w:sz w:val="20"/>
          <w:szCs w:val="20"/>
        </w:rPr>
        <w:t>ЗАКАЗЧИК</w:t>
      </w:r>
      <w:r w:rsidR="000D7039" w:rsidRPr="009E2240">
        <w:rPr>
          <w:b/>
          <w:sz w:val="20"/>
          <w:szCs w:val="20"/>
        </w:rPr>
        <w:t>:</w:t>
      </w:r>
      <w:r w:rsidR="000D7039" w:rsidRPr="009E2240">
        <w:rPr>
          <w:sz w:val="20"/>
          <w:szCs w:val="20"/>
        </w:rPr>
        <w:tab/>
      </w:r>
    </w:p>
    <w:p w14:paraId="5E4217C9" w14:textId="77777777" w:rsidR="000D7039" w:rsidRPr="006A3879" w:rsidRDefault="0018718A" w:rsidP="000D5E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>.1. ФИО и должность составителя Заявки:</w:t>
      </w:r>
      <w:r w:rsidR="000D5EE4">
        <w:rPr>
          <w:sz w:val="20"/>
          <w:szCs w:val="20"/>
        </w:rPr>
        <w:t xml:space="preserve"> </w:t>
      </w:r>
      <w:r w:rsidR="000D7039" w:rsidRPr="006A3879">
        <w:rPr>
          <w:sz w:val="20"/>
          <w:szCs w:val="20"/>
        </w:rPr>
        <w:t>__________________________________________________________________</w:t>
      </w:r>
    </w:p>
    <w:p w14:paraId="289765D8" w14:textId="77777777" w:rsidR="000D7039" w:rsidRPr="006A3879" w:rsidRDefault="0018718A" w:rsidP="000D5EE4">
      <w:pPr>
        <w:spacing w:after="120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>.2. Возраст составителя заявки (до 39</w:t>
      </w:r>
      <w:r w:rsidR="000D7039">
        <w:rPr>
          <w:sz w:val="20"/>
          <w:szCs w:val="20"/>
        </w:rPr>
        <w:t xml:space="preserve"> </w:t>
      </w:r>
      <w:r w:rsidR="000D7039" w:rsidRPr="006A3879">
        <w:rPr>
          <w:sz w:val="20"/>
          <w:szCs w:val="20"/>
        </w:rPr>
        <w:t>лет или старше):</w:t>
      </w:r>
      <w:r w:rsidR="000D5EE4">
        <w:rPr>
          <w:sz w:val="20"/>
          <w:szCs w:val="20"/>
        </w:rPr>
        <w:t xml:space="preserve"> </w:t>
      </w:r>
      <w:r w:rsidR="000D7039" w:rsidRPr="006A3879">
        <w:rPr>
          <w:sz w:val="20"/>
          <w:szCs w:val="20"/>
        </w:rPr>
        <w:t>___________________________________________________</w:t>
      </w:r>
      <w:r w:rsidR="000D5EE4">
        <w:rPr>
          <w:sz w:val="20"/>
          <w:szCs w:val="20"/>
        </w:rPr>
        <w:t>__</w:t>
      </w:r>
    </w:p>
    <w:p w14:paraId="532AD18E" w14:textId="77777777" w:rsidR="000D7039" w:rsidRPr="006A3879" w:rsidRDefault="0018718A" w:rsidP="000D5E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>.3. Контактный тел</w:t>
      </w:r>
      <w:r w:rsidR="000D5EE4">
        <w:rPr>
          <w:sz w:val="20"/>
          <w:szCs w:val="20"/>
        </w:rPr>
        <w:t xml:space="preserve">ефон и адрес электронной почты: </w:t>
      </w:r>
      <w:r w:rsidR="000D7039" w:rsidRPr="006A3879">
        <w:rPr>
          <w:sz w:val="20"/>
          <w:szCs w:val="20"/>
        </w:rPr>
        <w:t>_________________________</w:t>
      </w:r>
      <w:r w:rsidR="000D5EE4">
        <w:rPr>
          <w:sz w:val="20"/>
          <w:szCs w:val="20"/>
        </w:rPr>
        <w:t>______________________________</w:t>
      </w:r>
    </w:p>
    <w:p w14:paraId="2CB6165E" w14:textId="77777777" w:rsidR="000D7039" w:rsidRPr="006A3879" w:rsidRDefault="0018718A" w:rsidP="000D5E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 xml:space="preserve">.4. Наименование организации-пользователя </w:t>
      </w:r>
      <w:r w:rsidR="000D5EE4">
        <w:rPr>
          <w:sz w:val="20"/>
          <w:szCs w:val="20"/>
        </w:rPr>
        <w:t>__</w:t>
      </w:r>
      <w:r w:rsidR="000D7039" w:rsidRPr="006A3879">
        <w:rPr>
          <w:sz w:val="20"/>
          <w:szCs w:val="20"/>
        </w:rPr>
        <w:t>_____________________________________________________________</w:t>
      </w:r>
    </w:p>
    <w:p w14:paraId="6084EF8F" w14:textId="77777777" w:rsidR="000D5EE4" w:rsidRDefault="0018718A" w:rsidP="000D5E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 xml:space="preserve">.5. ФИО руководителя или ФИО и должность уполномоченного лица организации для подписания договора </w:t>
      </w:r>
    </w:p>
    <w:p w14:paraId="66E731DD" w14:textId="77777777" w:rsidR="000D7039" w:rsidRPr="006A3879" w:rsidRDefault="000D7039" w:rsidP="000D5EE4">
      <w:pPr>
        <w:spacing w:after="120"/>
        <w:jc w:val="both"/>
        <w:rPr>
          <w:sz w:val="20"/>
          <w:szCs w:val="20"/>
        </w:rPr>
      </w:pPr>
      <w:r w:rsidRPr="006A3879">
        <w:rPr>
          <w:sz w:val="20"/>
          <w:szCs w:val="20"/>
        </w:rPr>
        <w:t>________________________________________________________________________</w:t>
      </w:r>
      <w:r w:rsidR="000D5EE4">
        <w:rPr>
          <w:sz w:val="20"/>
          <w:szCs w:val="20"/>
        </w:rPr>
        <w:t>_______________________________</w:t>
      </w:r>
    </w:p>
    <w:p w14:paraId="4E70E139" w14:textId="77777777" w:rsidR="000D7039" w:rsidRPr="009E2240" w:rsidRDefault="0018718A" w:rsidP="000D5EE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D7039" w:rsidRPr="006A3879">
        <w:rPr>
          <w:sz w:val="20"/>
          <w:szCs w:val="20"/>
        </w:rPr>
        <w:t>.</w:t>
      </w:r>
      <w:r w:rsidR="000D7039">
        <w:rPr>
          <w:sz w:val="20"/>
          <w:szCs w:val="20"/>
        </w:rPr>
        <w:t>6</w:t>
      </w:r>
      <w:r w:rsidR="000D7039" w:rsidRPr="006A3879">
        <w:rPr>
          <w:sz w:val="20"/>
          <w:szCs w:val="20"/>
        </w:rPr>
        <w:t>. В случае последующего опубликования результатов исследований обязуюсь включать в текст отчета или статьи</w:t>
      </w:r>
      <w:r w:rsidR="000D7039" w:rsidRPr="009E2240">
        <w:rPr>
          <w:sz w:val="20"/>
          <w:szCs w:val="20"/>
        </w:rPr>
        <w:t xml:space="preserve"> следующую фразу: в российский журнал «</w:t>
      </w:r>
      <w:r w:rsidR="000D7039" w:rsidRPr="009E2240">
        <w:rPr>
          <w:b/>
          <w:sz w:val="20"/>
          <w:szCs w:val="20"/>
        </w:rPr>
        <w:t>Работа выполнена с использованием оборудования ЦКП «Аналитический центр проблем глубокой переработки нефти и нефтехимии» ИНХС РАН</w:t>
      </w:r>
      <w:r w:rsidR="000D7039" w:rsidRPr="009E2240">
        <w:rPr>
          <w:sz w:val="20"/>
          <w:szCs w:val="20"/>
        </w:rPr>
        <w:t>»», в зарубежный журнал «</w:t>
      </w:r>
      <w:proofErr w:type="spellStart"/>
      <w:r w:rsidR="000D7039" w:rsidRPr="009E2240">
        <w:rPr>
          <w:b/>
          <w:sz w:val="20"/>
          <w:szCs w:val="20"/>
        </w:rPr>
        <w:t>This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work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was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performed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using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the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equipment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of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the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Shared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Research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Center</w:t>
      </w:r>
      <w:proofErr w:type="spellEnd"/>
      <w:r w:rsidR="000D7039" w:rsidRPr="009E2240">
        <w:rPr>
          <w:b/>
          <w:sz w:val="20"/>
          <w:szCs w:val="20"/>
        </w:rPr>
        <w:t xml:space="preserve"> «</w:t>
      </w:r>
      <w:proofErr w:type="spellStart"/>
      <w:r w:rsidR="000D7039" w:rsidRPr="009E2240">
        <w:rPr>
          <w:b/>
          <w:sz w:val="20"/>
          <w:szCs w:val="20"/>
        </w:rPr>
        <w:t>Analytical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center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of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deep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oil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processing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and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petrochemistry</w:t>
      </w:r>
      <w:proofErr w:type="spellEnd"/>
      <w:r w:rsidR="000D7039" w:rsidRPr="009E2240">
        <w:rPr>
          <w:b/>
          <w:sz w:val="20"/>
          <w:szCs w:val="20"/>
        </w:rPr>
        <w:t xml:space="preserve"> </w:t>
      </w:r>
      <w:proofErr w:type="spellStart"/>
      <w:r w:rsidR="000D7039" w:rsidRPr="009E2240">
        <w:rPr>
          <w:b/>
          <w:sz w:val="20"/>
          <w:szCs w:val="20"/>
        </w:rPr>
        <w:t>of</w:t>
      </w:r>
      <w:proofErr w:type="spellEnd"/>
      <w:r w:rsidR="000D7039" w:rsidRPr="009E2240">
        <w:rPr>
          <w:b/>
          <w:sz w:val="20"/>
          <w:szCs w:val="20"/>
        </w:rPr>
        <w:t xml:space="preserve"> TIPS RAS»</w:t>
      </w:r>
      <w:r w:rsidR="000D7039" w:rsidRPr="00F11BB8">
        <w:rPr>
          <w:sz w:val="20"/>
          <w:szCs w:val="20"/>
        </w:rPr>
        <w:t>»,</w:t>
      </w:r>
      <w:r w:rsidR="000D7039" w:rsidRPr="009E2240">
        <w:rPr>
          <w:color w:val="0000FF"/>
          <w:sz w:val="20"/>
          <w:szCs w:val="20"/>
        </w:rPr>
        <w:t xml:space="preserve"> </w:t>
      </w:r>
      <w:r w:rsidR="000D7039" w:rsidRPr="009E2240">
        <w:rPr>
          <w:sz w:val="20"/>
          <w:szCs w:val="20"/>
        </w:rPr>
        <w:t>а также указать в списке авторов работы сотрудников, выполнивших данные исследования, если в договоре/гранте не прописано иное.</w:t>
      </w:r>
      <w:r w:rsidR="000D7039">
        <w:rPr>
          <w:sz w:val="20"/>
          <w:szCs w:val="20"/>
        </w:rPr>
        <w:t xml:space="preserve"> </w:t>
      </w:r>
      <w:r w:rsidR="000D7039" w:rsidRPr="004E3323">
        <w:rPr>
          <w:sz w:val="20"/>
          <w:szCs w:val="20"/>
        </w:rPr>
        <w:t xml:space="preserve">После публикации результатов работы в открытой печати </w:t>
      </w:r>
      <w:r w:rsidR="000D7039">
        <w:rPr>
          <w:sz w:val="20"/>
          <w:szCs w:val="20"/>
        </w:rPr>
        <w:t>обязуюсь</w:t>
      </w:r>
      <w:r w:rsidR="000D7039" w:rsidRPr="004E3323">
        <w:rPr>
          <w:sz w:val="20"/>
          <w:szCs w:val="20"/>
        </w:rPr>
        <w:t xml:space="preserve"> выслать электронную ссылку на публикацию (с указанием страницы, на которой выражена благодарность ЦКП ИНХС РАН) по адресу ckp@ips.ac.ru.</w:t>
      </w:r>
    </w:p>
    <w:p w14:paraId="5B7D1DCC" w14:textId="77777777" w:rsidR="000D7039" w:rsidRPr="009E2240" w:rsidRDefault="000D7039" w:rsidP="000D7039">
      <w:pPr>
        <w:jc w:val="both"/>
        <w:rPr>
          <w:sz w:val="20"/>
          <w:szCs w:val="20"/>
        </w:rPr>
      </w:pPr>
    </w:p>
    <w:p w14:paraId="69ED0FFF" w14:textId="77777777" w:rsidR="000D7039" w:rsidRDefault="000D7039" w:rsidP="000D7039">
      <w:pPr>
        <w:jc w:val="both"/>
        <w:rPr>
          <w:sz w:val="20"/>
          <w:szCs w:val="20"/>
        </w:rPr>
      </w:pPr>
      <w:r w:rsidRPr="009E2240">
        <w:rPr>
          <w:sz w:val="20"/>
          <w:szCs w:val="20"/>
        </w:rPr>
        <w:t>Подпись ____________ Дата (__/__/____)</w:t>
      </w:r>
    </w:p>
    <w:p w14:paraId="468B9143" w14:textId="77777777" w:rsidR="000D7039" w:rsidRPr="000D7039" w:rsidRDefault="000D7039" w:rsidP="000D7039">
      <w:pPr>
        <w:jc w:val="both"/>
        <w:rPr>
          <w:sz w:val="20"/>
          <w:szCs w:val="20"/>
        </w:rPr>
      </w:pPr>
    </w:p>
    <w:p w14:paraId="73509932" w14:textId="77777777" w:rsidR="000D7039" w:rsidRDefault="000D7039" w:rsidP="000D7039">
      <w:pPr>
        <w:jc w:val="both"/>
        <w:rPr>
          <w:sz w:val="20"/>
          <w:szCs w:val="20"/>
        </w:rPr>
      </w:pPr>
      <w:r>
        <w:rPr>
          <w:sz w:val="20"/>
          <w:szCs w:val="20"/>
        </w:rPr>
        <w:t>Стоимость работ (в рублях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_______________________________________________</w:t>
      </w:r>
      <w:r w:rsidR="0018718A">
        <w:rPr>
          <w:sz w:val="20"/>
          <w:szCs w:val="20"/>
        </w:rPr>
        <w:t>_______________________________</w:t>
      </w:r>
    </w:p>
    <w:p w14:paraId="7611F58B" w14:textId="77777777" w:rsidR="0018718A" w:rsidRDefault="0018718A" w:rsidP="0018718A">
      <w:pPr>
        <w:jc w:val="center"/>
        <w:rPr>
          <w:sz w:val="20"/>
          <w:szCs w:val="20"/>
        </w:rPr>
      </w:pPr>
      <w:r w:rsidRPr="0018718A">
        <w:rPr>
          <w:sz w:val="20"/>
          <w:szCs w:val="20"/>
        </w:rPr>
        <w:t xml:space="preserve">Заполняет сотрудник </w:t>
      </w:r>
      <w:r>
        <w:rPr>
          <w:sz w:val="20"/>
          <w:szCs w:val="20"/>
        </w:rPr>
        <w:t xml:space="preserve">ПФО </w:t>
      </w:r>
      <w:r w:rsidRPr="0018718A">
        <w:rPr>
          <w:sz w:val="20"/>
          <w:szCs w:val="20"/>
        </w:rPr>
        <w:t>ИНХС РАН</w:t>
      </w:r>
    </w:p>
    <w:p w14:paraId="2A05C25E" w14:textId="77777777" w:rsidR="000D7039" w:rsidRDefault="000D7039" w:rsidP="000D7039">
      <w:pPr>
        <w:jc w:val="both"/>
        <w:rPr>
          <w:sz w:val="20"/>
          <w:szCs w:val="20"/>
        </w:rPr>
      </w:pPr>
    </w:p>
    <w:p w14:paraId="39FE6724" w14:textId="77777777" w:rsidR="00B15321" w:rsidRDefault="000D7039" w:rsidP="000D7039">
      <w:pPr>
        <w:jc w:val="both"/>
        <w:rPr>
          <w:b/>
        </w:rPr>
      </w:pPr>
      <w:r>
        <w:rPr>
          <w:sz w:val="20"/>
          <w:szCs w:val="20"/>
        </w:rPr>
        <w:t xml:space="preserve">Ответственный за выполнение </w:t>
      </w:r>
      <w:proofErr w:type="spellStart"/>
      <w:proofErr w:type="gramStart"/>
      <w:r>
        <w:rPr>
          <w:sz w:val="20"/>
          <w:szCs w:val="20"/>
        </w:rPr>
        <w:t>Заявки:_</w:t>
      </w:r>
      <w:proofErr w:type="gramEnd"/>
      <w:r>
        <w:rPr>
          <w:sz w:val="20"/>
          <w:szCs w:val="20"/>
        </w:rPr>
        <w:t>__________________________________</w:t>
      </w:r>
      <w:r w:rsidRPr="009E2240">
        <w:rPr>
          <w:sz w:val="20"/>
          <w:szCs w:val="20"/>
        </w:rPr>
        <w:t>Подпись</w:t>
      </w:r>
      <w:proofErr w:type="spellEnd"/>
      <w:r w:rsidRPr="009E2240">
        <w:rPr>
          <w:sz w:val="20"/>
          <w:szCs w:val="20"/>
        </w:rPr>
        <w:t xml:space="preserve"> ____________ Дата (__/__/____)</w:t>
      </w:r>
    </w:p>
    <w:p w14:paraId="434EBA94" w14:textId="54A88038" w:rsidR="0089645B" w:rsidRPr="0073488F" w:rsidRDefault="00BD14E2" w:rsidP="00BD14E2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3488F">
        <w:rPr>
          <w:b/>
          <w:sz w:val="28"/>
          <w:szCs w:val="28"/>
        </w:rPr>
        <w:lastRenderedPageBreak/>
        <w:t xml:space="preserve">Приложение № </w:t>
      </w:r>
      <w:r w:rsidR="009317B3">
        <w:rPr>
          <w:b/>
          <w:sz w:val="28"/>
          <w:szCs w:val="28"/>
        </w:rPr>
        <w:t>2</w:t>
      </w:r>
    </w:p>
    <w:p w14:paraId="3E588586" w14:textId="77777777" w:rsidR="00BD14E2" w:rsidRPr="00E85DCA" w:rsidRDefault="00E85DCA" w:rsidP="00BD14E2">
      <w:pPr>
        <w:shd w:val="clear" w:color="auto" w:fill="FFFFFF"/>
        <w:autoSpaceDE w:val="0"/>
        <w:autoSpaceDN w:val="0"/>
        <w:adjustRightInd w:val="0"/>
        <w:jc w:val="right"/>
        <w:rPr>
          <w:b/>
          <w:snapToGrid w:val="0"/>
        </w:rPr>
      </w:pPr>
      <w:r>
        <w:rPr>
          <w:b/>
        </w:rPr>
        <w:t>к Д</w:t>
      </w:r>
      <w:r w:rsidR="00BD14E2" w:rsidRPr="00E85DCA">
        <w:rPr>
          <w:b/>
        </w:rPr>
        <w:t xml:space="preserve">оговору </w:t>
      </w:r>
      <w:proofErr w:type="gramStart"/>
      <w:r w:rsidR="00BD14E2" w:rsidRPr="00E85DCA">
        <w:rPr>
          <w:b/>
        </w:rPr>
        <w:t xml:space="preserve">№ </w:t>
      </w:r>
      <w:r w:rsidR="00BD14E2" w:rsidRPr="00E85DCA">
        <w:t xml:space="preserve"> </w:t>
      </w:r>
      <w:r w:rsidR="00BD14E2" w:rsidRPr="00E85DCA">
        <w:rPr>
          <w:rFonts w:eastAsia="Times New Roman"/>
          <w:b/>
        </w:rPr>
        <w:t>_</w:t>
      </w:r>
      <w:proofErr w:type="gramEnd"/>
      <w:r w:rsidR="00BD14E2" w:rsidRPr="00E85DCA">
        <w:rPr>
          <w:rFonts w:eastAsia="Times New Roman"/>
          <w:b/>
        </w:rPr>
        <w:t>_</w:t>
      </w:r>
      <w:r w:rsidRPr="00E85DCA">
        <w:rPr>
          <w:rFonts w:eastAsia="Times New Roman"/>
          <w:b/>
        </w:rPr>
        <w:t>__</w:t>
      </w:r>
      <w:r w:rsidR="00BD14E2" w:rsidRPr="00E85DCA">
        <w:rPr>
          <w:rFonts w:eastAsia="Times New Roman"/>
          <w:b/>
        </w:rPr>
        <w:t>_____</w:t>
      </w:r>
      <w:r w:rsidR="00BD14E2" w:rsidRPr="00E85DCA">
        <w:rPr>
          <w:b/>
          <w:snapToGrid w:val="0"/>
        </w:rPr>
        <w:t xml:space="preserve"> </w:t>
      </w:r>
    </w:p>
    <w:p w14:paraId="650743A3" w14:textId="20E6A469" w:rsidR="00BD14E2" w:rsidRPr="00E85DCA" w:rsidRDefault="00BD14E2" w:rsidP="00BD14E2">
      <w:pPr>
        <w:shd w:val="clear" w:color="auto" w:fill="FFFFFF"/>
        <w:autoSpaceDE w:val="0"/>
        <w:autoSpaceDN w:val="0"/>
        <w:adjustRightInd w:val="0"/>
        <w:jc w:val="right"/>
        <w:rPr>
          <w:b/>
          <w:snapToGrid w:val="0"/>
        </w:rPr>
      </w:pPr>
      <w:r w:rsidRPr="00E85DCA">
        <w:rPr>
          <w:b/>
        </w:rPr>
        <w:t xml:space="preserve">от «__» _______ </w:t>
      </w:r>
      <w:r w:rsidR="000D7039" w:rsidRPr="00E85DCA">
        <w:rPr>
          <w:b/>
          <w:snapToGrid w:val="0"/>
        </w:rPr>
        <w:t>202</w:t>
      </w:r>
      <w:r w:rsidR="009317B3">
        <w:rPr>
          <w:b/>
          <w:snapToGrid w:val="0"/>
        </w:rPr>
        <w:t>_</w:t>
      </w:r>
      <w:r w:rsidRPr="00E85DCA">
        <w:rPr>
          <w:b/>
          <w:snapToGrid w:val="0"/>
        </w:rPr>
        <w:t xml:space="preserve"> г.</w:t>
      </w:r>
    </w:p>
    <w:p w14:paraId="62BABBE0" w14:textId="77777777" w:rsidR="00BD14E2" w:rsidRPr="00E85DCA" w:rsidRDefault="00BD14E2" w:rsidP="00BD14E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14:paraId="30C65D4A" w14:textId="77777777" w:rsidR="00BD14E2" w:rsidRPr="00401E9B" w:rsidRDefault="00BD14E2" w:rsidP="00BD14E2"/>
    <w:p w14:paraId="44F59C5A" w14:textId="77777777" w:rsidR="00BD14E2" w:rsidRDefault="00BD14E2" w:rsidP="00BD14E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32"/>
          <w:szCs w:val="32"/>
          <w:lang w:val="ru-RU"/>
        </w:rPr>
      </w:pPr>
      <w:r w:rsidRPr="00DC3C04">
        <w:rPr>
          <w:rFonts w:ascii="Times New Roman" w:hAnsi="Times New Roman"/>
          <w:sz w:val="32"/>
          <w:szCs w:val="32"/>
        </w:rPr>
        <w:t>ТЕХНИЧЕСКОЕ ЗАДАНИЕ</w:t>
      </w:r>
    </w:p>
    <w:p w14:paraId="1D7BF294" w14:textId="77777777" w:rsidR="00BD14E2" w:rsidRDefault="00BD14E2" w:rsidP="00BD14E2"/>
    <w:p w14:paraId="3715CEFD" w14:textId="77777777" w:rsidR="00BD14E2" w:rsidRPr="008B2F1D" w:rsidRDefault="00BD14E2" w:rsidP="00BD14E2">
      <w:pPr>
        <w:spacing w:before="60" w:after="60"/>
        <w:jc w:val="center"/>
        <w:rPr>
          <w:sz w:val="27"/>
          <w:szCs w:val="27"/>
        </w:rPr>
      </w:pPr>
      <w:r w:rsidRPr="008B2F1D">
        <w:rPr>
          <w:b/>
          <w:sz w:val="27"/>
          <w:szCs w:val="27"/>
        </w:rPr>
        <w:t xml:space="preserve">на </w:t>
      </w:r>
      <w:r>
        <w:rPr>
          <w:b/>
          <w:sz w:val="27"/>
          <w:szCs w:val="27"/>
        </w:rPr>
        <w:t>______________________________</w:t>
      </w:r>
    </w:p>
    <w:p w14:paraId="5AB294BA" w14:textId="77777777" w:rsidR="00BD14E2" w:rsidRPr="008B2F1D" w:rsidRDefault="00BD14E2" w:rsidP="00BD14E2">
      <w:pPr>
        <w:spacing w:before="60" w:after="60"/>
        <w:jc w:val="center"/>
        <w:rPr>
          <w:sz w:val="27"/>
          <w:szCs w:val="27"/>
        </w:rPr>
      </w:pPr>
    </w:p>
    <w:p w14:paraId="10009517" w14:textId="77777777" w:rsidR="00BD14E2" w:rsidRPr="00A17661" w:rsidRDefault="00BD14E2" w:rsidP="00BD14E2">
      <w:pPr>
        <w:spacing w:before="60" w:after="60"/>
        <w:ind w:left="540"/>
      </w:pPr>
    </w:p>
    <w:p w14:paraId="01644DF4" w14:textId="77777777" w:rsidR="00BD14E2" w:rsidRDefault="00BD14E2" w:rsidP="00BD14E2">
      <w:pPr>
        <w:numPr>
          <w:ilvl w:val="0"/>
          <w:numId w:val="2"/>
        </w:numPr>
        <w:tabs>
          <w:tab w:val="left" w:pos="993"/>
        </w:tabs>
        <w:ind w:left="0" w:firstLine="0"/>
        <w:rPr>
          <w:sz w:val="27"/>
          <w:szCs w:val="27"/>
        </w:rPr>
      </w:pPr>
      <w:r w:rsidRPr="008B2F1D">
        <w:rPr>
          <w:b/>
          <w:sz w:val="27"/>
          <w:szCs w:val="27"/>
        </w:rPr>
        <w:t xml:space="preserve">Основанием для </w:t>
      </w:r>
      <w:r>
        <w:rPr>
          <w:b/>
          <w:sz w:val="27"/>
          <w:szCs w:val="27"/>
        </w:rPr>
        <w:t xml:space="preserve">оказания </w:t>
      </w:r>
      <w:proofErr w:type="gramStart"/>
      <w:r>
        <w:rPr>
          <w:b/>
          <w:sz w:val="27"/>
          <w:szCs w:val="27"/>
        </w:rPr>
        <w:t xml:space="preserve">услуг </w:t>
      </w:r>
      <w:r w:rsidRPr="008B2F1D">
        <w:rPr>
          <w:b/>
          <w:sz w:val="27"/>
          <w:szCs w:val="27"/>
        </w:rPr>
        <w:t xml:space="preserve"> </w:t>
      </w:r>
      <w:r w:rsidRPr="006F2852">
        <w:rPr>
          <w:b/>
          <w:sz w:val="27"/>
          <w:szCs w:val="27"/>
        </w:rPr>
        <w:t>(</w:t>
      </w:r>
      <w:proofErr w:type="gramEnd"/>
      <w:r w:rsidRPr="006F2852">
        <w:rPr>
          <w:b/>
          <w:sz w:val="27"/>
          <w:szCs w:val="27"/>
        </w:rPr>
        <w:t>проведения испытаний, измерений)</w:t>
      </w:r>
      <w:r>
        <w:rPr>
          <w:sz w:val="27"/>
          <w:szCs w:val="27"/>
        </w:rPr>
        <w:t xml:space="preserve"> </w:t>
      </w:r>
      <w:r w:rsidRPr="008B2F1D">
        <w:rPr>
          <w:sz w:val="27"/>
          <w:szCs w:val="27"/>
        </w:rPr>
        <w:t xml:space="preserve">является  Договор </w:t>
      </w:r>
      <w:r w:rsidRPr="000A4B04">
        <w:rPr>
          <w:sz w:val="27"/>
          <w:szCs w:val="27"/>
        </w:rPr>
        <w:t xml:space="preserve">№ </w:t>
      </w:r>
      <w:r>
        <w:rPr>
          <w:sz w:val="27"/>
          <w:szCs w:val="27"/>
        </w:rPr>
        <w:t>_______________</w:t>
      </w:r>
      <w:r w:rsidRPr="000A4B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0A4B04">
        <w:rPr>
          <w:sz w:val="27"/>
          <w:szCs w:val="27"/>
        </w:rPr>
        <w:t>от</w:t>
      </w:r>
      <w:r>
        <w:rPr>
          <w:sz w:val="27"/>
          <w:szCs w:val="27"/>
        </w:rPr>
        <w:t xml:space="preserve"> «___» ________</w:t>
      </w:r>
      <w:r w:rsidRPr="008B2F1D">
        <w:rPr>
          <w:sz w:val="27"/>
          <w:szCs w:val="27"/>
        </w:rPr>
        <w:t xml:space="preserve"> 20</w:t>
      </w:r>
      <w:r>
        <w:rPr>
          <w:sz w:val="27"/>
          <w:szCs w:val="27"/>
        </w:rPr>
        <w:t>__</w:t>
      </w:r>
      <w:r w:rsidRPr="008B2F1D">
        <w:rPr>
          <w:sz w:val="27"/>
          <w:szCs w:val="27"/>
        </w:rPr>
        <w:t xml:space="preserve"> г. </w:t>
      </w:r>
    </w:p>
    <w:p w14:paraId="000F3EC5" w14:textId="77777777" w:rsidR="00BD14E2" w:rsidRPr="006B0B90" w:rsidRDefault="00BD14E2" w:rsidP="00BD14E2">
      <w:pPr>
        <w:rPr>
          <w:color w:val="FF0000"/>
          <w:sz w:val="27"/>
          <w:szCs w:val="27"/>
        </w:rPr>
      </w:pPr>
      <w:r w:rsidRPr="008B2F1D">
        <w:rPr>
          <w:sz w:val="27"/>
          <w:szCs w:val="27"/>
        </w:rPr>
        <w:t xml:space="preserve">Срок </w:t>
      </w:r>
      <w:r>
        <w:rPr>
          <w:sz w:val="27"/>
          <w:szCs w:val="27"/>
        </w:rPr>
        <w:t xml:space="preserve">оказания </w:t>
      </w:r>
      <w:proofErr w:type="gramStart"/>
      <w:r>
        <w:rPr>
          <w:sz w:val="27"/>
          <w:szCs w:val="27"/>
        </w:rPr>
        <w:t>услуг:  с</w:t>
      </w:r>
      <w:proofErr w:type="gramEnd"/>
      <w:r>
        <w:rPr>
          <w:sz w:val="27"/>
          <w:szCs w:val="27"/>
        </w:rPr>
        <w:t xml:space="preserve">  «</w:t>
      </w:r>
      <w:r w:rsidRPr="00C32C03">
        <w:rPr>
          <w:sz w:val="27"/>
          <w:szCs w:val="27"/>
        </w:rPr>
        <w:t xml:space="preserve">____» </w:t>
      </w:r>
      <w:r>
        <w:rPr>
          <w:sz w:val="27"/>
          <w:szCs w:val="27"/>
        </w:rPr>
        <w:t>___________</w:t>
      </w:r>
      <w:r w:rsidRPr="008B2F1D">
        <w:rPr>
          <w:sz w:val="27"/>
          <w:szCs w:val="27"/>
        </w:rPr>
        <w:t>20</w:t>
      </w:r>
      <w:r>
        <w:rPr>
          <w:sz w:val="27"/>
          <w:szCs w:val="27"/>
        </w:rPr>
        <w:t>___</w:t>
      </w:r>
      <w:r w:rsidRPr="008B2F1D">
        <w:rPr>
          <w:sz w:val="27"/>
          <w:szCs w:val="27"/>
        </w:rPr>
        <w:t xml:space="preserve"> г.  по</w:t>
      </w:r>
      <w:proofErr w:type="gramStart"/>
      <w:r w:rsidRPr="008B2F1D"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___</w:t>
      </w:r>
      <w:r w:rsidRPr="008B2F1D">
        <w:rPr>
          <w:sz w:val="27"/>
          <w:szCs w:val="27"/>
        </w:rPr>
        <w:t xml:space="preserve">» </w:t>
      </w:r>
      <w:r>
        <w:rPr>
          <w:sz w:val="27"/>
          <w:szCs w:val="27"/>
        </w:rPr>
        <w:t>__________</w:t>
      </w:r>
      <w:r w:rsidRPr="008B2F1D">
        <w:rPr>
          <w:sz w:val="27"/>
          <w:szCs w:val="27"/>
        </w:rPr>
        <w:t>20</w:t>
      </w:r>
      <w:r>
        <w:rPr>
          <w:sz w:val="27"/>
          <w:szCs w:val="27"/>
        </w:rPr>
        <w:t>___</w:t>
      </w:r>
      <w:r w:rsidRPr="008B2F1D">
        <w:rPr>
          <w:sz w:val="27"/>
          <w:szCs w:val="27"/>
        </w:rPr>
        <w:t xml:space="preserve"> г.</w:t>
      </w:r>
    </w:p>
    <w:p w14:paraId="63E7B6B9" w14:textId="77777777" w:rsidR="00BD14E2" w:rsidRPr="008B2F1D" w:rsidRDefault="00BD14E2" w:rsidP="00BD14E2">
      <w:pPr>
        <w:rPr>
          <w:b/>
          <w:sz w:val="27"/>
          <w:szCs w:val="27"/>
        </w:rPr>
      </w:pPr>
    </w:p>
    <w:p w14:paraId="4B59D486" w14:textId="77777777" w:rsidR="00BD14E2" w:rsidRDefault="00BD14E2" w:rsidP="00BD14E2">
      <w:pPr>
        <w:spacing w:before="60" w:after="60"/>
        <w:rPr>
          <w:b/>
          <w:sz w:val="27"/>
          <w:szCs w:val="27"/>
        </w:rPr>
      </w:pPr>
      <w:r w:rsidRPr="0063639D">
        <w:rPr>
          <w:b/>
          <w:sz w:val="27"/>
          <w:szCs w:val="27"/>
        </w:rPr>
        <w:t>2. Цель проведения испытаний</w:t>
      </w:r>
      <w:r>
        <w:rPr>
          <w:b/>
          <w:sz w:val="27"/>
          <w:szCs w:val="27"/>
        </w:rPr>
        <w:t>, измерений</w:t>
      </w:r>
      <w:r w:rsidRPr="0063639D">
        <w:rPr>
          <w:b/>
          <w:sz w:val="27"/>
          <w:szCs w:val="27"/>
        </w:rPr>
        <w:t>.</w:t>
      </w:r>
    </w:p>
    <w:p w14:paraId="503AE8ED" w14:textId="77777777" w:rsidR="00BD14E2" w:rsidRPr="0063639D" w:rsidRDefault="00BD14E2" w:rsidP="00BD14E2">
      <w:pPr>
        <w:tabs>
          <w:tab w:val="num" w:pos="2700"/>
        </w:tabs>
        <w:spacing w:before="60" w:after="60"/>
        <w:rPr>
          <w:sz w:val="27"/>
          <w:szCs w:val="27"/>
        </w:rPr>
      </w:pPr>
    </w:p>
    <w:p w14:paraId="7F06BA8A" w14:textId="77777777" w:rsidR="00BD14E2" w:rsidRDefault="00BD14E2" w:rsidP="00BD14E2">
      <w:pPr>
        <w:spacing w:before="60" w:after="60"/>
        <w:rPr>
          <w:b/>
          <w:sz w:val="27"/>
          <w:szCs w:val="27"/>
        </w:rPr>
      </w:pPr>
      <w:r w:rsidRPr="0063639D">
        <w:rPr>
          <w:b/>
          <w:sz w:val="27"/>
          <w:szCs w:val="27"/>
        </w:rPr>
        <w:t>3. Основные требования.</w:t>
      </w:r>
    </w:p>
    <w:p w14:paraId="402F364C" w14:textId="77777777" w:rsidR="00BD14E2" w:rsidRPr="0063639D" w:rsidRDefault="00BD14E2" w:rsidP="00BD14E2">
      <w:pPr>
        <w:tabs>
          <w:tab w:val="num" w:pos="1080"/>
        </w:tabs>
        <w:spacing w:after="60"/>
        <w:rPr>
          <w:b/>
          <w:sz w:val="27"/>
          <w:szCs w:val="27"/>
        </w:rPr>
      </w:pPr>
    </w:p>
    <w:p w14:paraId="6E42C651" w14:textId="77777777" w:rsidR="00BD14E2" w:rsidRDefault="00BD14E2" w:rsidP="00BD14E2">
      <w:pPr>
        <w:tabs>
          <w:tab w:val="num" w:pos="1080"/>
        </w:tabs>
        <w:spacing w:after="60"/>
        <w:rPr>
          <w:b/>
          <w:sz w:val="27"/>
          <w:szCs w:val="27"/>
        </w:rPr>
      </w:pPr>
      <w:r w:rsidRPr="0063639D">
        <w:rPr>
          <w:b/>
          <w:sz w:val="27"/>
          <w:szCs w:val="27"/>
        </w:rPr>
        <w:t>4. Объекты испытаний</w:t>
      </w:r>
      <w:r>
        <w:rPr>
          <w:b/>
          <w:sz w:val="27"/>
          <w:szCs w:val="27"/>
        </w:rPr>
        <w:t xml:space="preserve"> (измерений)</w:t>
      </w:r>
    </w:p>
    <w:p w14:paraId="12BF00EC" w14:textId="77777777" w:rsidR="00BD14E2" w:rsidRPr="0063639D" w:rsidRDefault="00BD14E2" w:rsidP="00BD14E2">
      <w:pPr>
        <w:tabs>
          <w:tab w:val="num" w:pos="1080"/>
        </w:tabs>
        <w:spacing w:before="60" w:after="60"/>
        <w:rPr>
          <w:sz w:val="27"/>
          <w:szCs w:val="27"/>
        </w:rPr>
      </w:pPr>
    </w:p>
    <w:p w14:paraId="44931C00" w14:textId="77777777" w:rsidR="00BD14E2" w:rsidRDefault="00BD14E2" w:rsidP="00BD14E2">
      <w:pPr>
        <w:spacing w:before="60" w:after="60"/>
        <w:rPr>
          <w:b/>
          <w:sz w:val="27"/>
          <w:szCs w:val="27"/>
        </w:rPr>
      </w:pPr>
      <w:r w:rsidRPr="0063639D">
        <w:rPr>
          <w:b/>
          <w:sz w:val="27"/>
          <w:szCs w:val="27"/>
        </w:rPr>
        <w:t>5. Порядок контроля и приемки оказанных услуг.</w:t>
      </w:r>
    </w:p>
    <w:p w14:paraId="5AA603AA" w14:textId="77777777" w:rsidR="00BD14E2" w:rsidRDefault="00BD14E2" w:rsidP="00BD14E2">
      <w:pPr>
        <w:tabs>
          <w:tab w:val="num" w:pos="1069"/>
        </w:tabs>
        <w:spacing w:before="60" w:after="60"/>
        <w:rPr>
          <w:sz w:val="27"/>
          <w:szCs w:val="27"/>
        </w:rPr>
      </w:pPr>
      <w:r w:rsidRPr="002F2D36">
        <w:rPr>
          <w:sz w:val="27"/>
          <w:szCs w:val="27"/>
        </w:rPr>
        <w:t xml:space="preserve">По результатам </w:t>
      </w:r>
      <w:r>
        <w:rPr>
          <w:sz w:val="27"/>
          <w:szCs w:val="27"/>
        </w:rPr>
        <w:t>______________</w:t>
      </w:r>
      <w:r w:rsidRPr="002F2D36">
        <w:rPr>
          <w:sz w:val="27"/>
          <w:szCs w:val="27"/>
        </w:rPr>
        <w:t xml:space="preserve"> И</w:t>
      </w:r>
      <w:r>
        <w:rPr>
          <w:sz w:val="27"/>
          <w:szCs w:val="27"/>
        </w:rPr>
        <w:t>СПОЛНИТЕЛЬ</w:t>
      </w:r>
      <w:r w:rsidRPr="002F2D36">
        <w:rPr>
          <w:sz w:val="27"/>
          <w:szCs w:val="27"/>
        </w:rPr>
        <w:t xml:space="preserve"> составляет </w:t>
      </w:r>
      <w:r>
        <w:rPr>
          <w:sz w:val="27"/>
          <w:szCs w:val="27"/>
        </w:rPr>
        <w:t>____________________</w:t>
      </w:r>
      <w:r w:rsidRPr="002F2D36">
        <w:rPr>
          <w:sz w:val="27"/>
          <w:szCs w:val="27"/>
        </w:rPr>
        <w:t>и</w:t>
      </w:r>
    </w:p>
    <w:p w14:paraId="2DE77E87" w14:textId="77777777" w:rsidR="00BD14E2" w:rsidRPr="00EB4C5E" w:rsidRDefault="00BD14E2" w:rsidP="00BD14E2">
      <w:pPr>
        <w:tabs>
          <w:tab w:val="num" w:pos="1069"/>
        </w:tabs>
        <w:spacing w:before="60" w:after="60"/>
        <w:rPr>
          <w:sz w:val="20"/>
          <w:szCs w:val="20"/>
        </w:rPr>
      </w:pPr>
      <w:r w:rsidRPr="00EB4C5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</w:t>
      </w:r>
      <w:r w:rsidRPr="00EB4C5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EB4C5E">
        <w:rPr>
          <w:sz w:val="20"/>
          <w:szCs w:val="20"/>
        </w:rPr>
        <w:t xml:space="preserve">        </w:t>
      </w:r>
      <w:r>
        <w:rPr>
          <w:sz w:val="20"/>
          <w:szCs w:val="20"/>
        </w:rPr>
        <w:t>в</w:t>
      </w:r>
      <w:r w:rsidRPr="00EB4C5E">
        <w:rPr>
          <w:sz w:val="20"/>
          <w:szCs w:val="20"/>
        </w:rPr>
        <w:t xml:space="preserve">ид услуг                                                        </w:t>
      </w:r>
      <w:r>
        <w:rPr>
          <w:sz w:val="20"/>
          <w:szCs w:val="20"/>
        </w:rPr>
        <w:t xml:space="preserve">               </w:t>
      </w:r>
      <w:r w:rsidRPr="00EB4C5E">
        <w:rPr>
          <w:sz w:val="20"/>
          <w:szCs w:val="20"/>
        </w:rPr>
        <w:t xml:space="preserve">    вид отчетного документа</w:t>
      </w:r>
    </w:p>
    <w:p w14:paraId="24EDDEDB" w14:textId="77777777" w:rsidR="00BD14E2" w:rsidRPr="000D7039" w:rsidRDefault="000D7039" w:rsidP="00BD14E2">
      <w:pPr>
        <w:tabs>
          <w:tab w:val="num" w:pos="1069"/>
        </w:tabs>
        <w:spacing w:before="60" w:after="60"/>
        <w:rPr>
          <w:sz w:val="27"/>
          <w:szCs w:val="27"/>
        </w:rPr>
      </w:pPr>
      <w:r>
        <w:rPr>
          <w:sz w:val="27"/>
          <w:szCs w:val="27"/>
        </w:rPr>
        <w:t xml:space="preserve">отправляет по электронной почте </w:t>
      </w:r>
      <w:r w:rsidR="00BD14E2" w:rsidRPr="000D7039">
        <w:rPr>
          <w:sz w:val="27"/>
          <w:szCs w:val="27"/>
        </w:rPr>
        <w:t>всю информацию, полученную в ходе оказания услуг.</w:t>
      </w:r>
      <w:r w:rsidR="00BD14E2" w:rsidRPr="002F2D36">
        <w:rPr>
          <w:sz w:val="27"/>
          <w:szCs w:val="27"/>
        </w:rPr>
        <w:t xml:space="preserve"> Утвержденные руководителем И</w:t>
      </w:r>
      <w:r>
        <w:rPr>
          <w:sz w:val="27"/>
          <w:szCs w:val="27"/>
        </w:rPr>
        <w:t>СПОЛ</w:t>
      </w:r>
      <w:r w:rsidR="00BD14E2">
        <w:rPr>
          <w:sz w:val="27"/>
          <w:szCs w:val="27"/>
        </w:rPr>
        <w:t>НИТЕЛЯ</w:t>
      </w:r>
      <w:r w:rsidR="00BD14E2" w:rsidRPr="002F2D36">
        <w:rPr>
          <w:sz w:val="27"/>
          <w:szCs w:val="27"/>
        </w:rPr>
        <w:t xml:space="preserve"> </w:t>
      </w:r>
      <w:r w:rsidR="004B26A0">
        <w:rPr>
          <w:sz w:val="27"/>
          <w:szCs w:val="27"/>
        </w:rPr>
        <w:t>______________________</w:t>
      </w:r>
      <w:r w:rsidR="00BD14E2" w:rsidRPr="002F2D36">
        <w:rPr>
          <w:sz w:val="27"/>
          <w:szCs w:val="27"/>
        </w:rPr>
        <w:t xml:space="preserve"> </w:t>
      </w:r>
      <w:r w:rsidR="004B26A0">
        <w:rPr>
          <w:sz w:val="27"/>
          <w:szCs w:val="27"/>
        </w:rPr>
        <w:t xml:space="preserve">на бумажном </w:t>
      </w:r>
    </w:p>
    <w:p w14:paraId="548B3AEB" w14:textId="77777777" w:rsidR="00BD14E2" w:rsidRPr="000D7039" w:rsidRDefault="00BD14E2" w:rsidP="00BD14E2">
      <w:pPr>
        <w:tabs>
          <w:tab w:val="num" w:pos="1069"/>
        </w:tabs>
        <w:spacing w:before="60" w:after="60"/>
        <w:rPr>
          <w:sz w:val="20"/>
          <w:szCs w:val="20"/>
        </w:rPr>
      </w:pPr>
      <w:r w:rsidRPr="000D703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D7039" w:rsidRPr="000D7039">
        <w:rPr>
          <w:sz w:val="20"/>
          <w:szCs w:val="20"/>
        </w:rPr>
        <w:t xml:space="preserve">           </w:t>
      </w:r>
      <w:r w:rsidRPr="000D7039">
        <w:rPr>
          <w:sz w:val="20"/>
          <w:szCs w:val="20"/>
        </w:rPr>
        <w:t xml:space="preserve"> вид отчетного документа</w:t>
      </w:r>
      <w:r w:rsidR="000D7039" w:rsidRPr="000D7039">
        <w:rPr>
          <w:sz w:val="20"/>
          <w:szCs w:val="20"/>
        </w:rPr>
        <w:t xml:space="preserve"> </w:t>
      </w:r>
    </w:p>
    <w:p w14:paraId="7C602E85" w14:textId="77777777" w:rsidR="00BD14E2" w:rsidRPr="00A17661" w:rsidRDefault="004B26A0" w:rsidP="00BD14E2">
      <w:pPr>
        <w:tabs>
          <w:tab w:val="num" w:pos="1069"/>
        </w:tabs>
        <w:spacing w:before="60" w:after="60"/>
      </w:pPr>
      <w:r>
        <w:rPr>
          <w:sz w:val="27"/>
          <w:szCs w:val="27"/>
        </w:rPr>
        <w:t xml:space="preserve">носителе </w:t>
      </w:r>
      <w:r w:rsidRPr="002F2D36">
        <w:rPr>
          <w:sz w:val="27"/>
          <w:szCs w:val="27"/>
        </w:rPr>
        <w:t xml:space="preserve">вместе </w:t>
      </w:r>
      <w:r w:rsidRPr="000D7039">
        <w:rPr>
          <w:sz w:val="27"/>
          <w:szCs w:val="27"/>
        </w:rPr>
        <w:t xml:space="preserve">с </w:t>
      </w:r>
      <w:r w:rsidR="000D7039" w:rsidRPr="000D7039">
        <w:rPr>
          <w:sz w:val="27"/>
          <w:szCs w:val="27"/>
        </w:rPr>
        <w:t>электронными копиями, отправленными по электронной почте,</w:t>
      </w:r>
      <w:r w:rsidR="00BD14E2" w:rsidRPr="000D7039">
        <w:rPr>
          <w:sz w:val="27"/>
          <w:szCs w:val="27"/>
        </w:rPr>
        <w:t xml:space="preserve"> передаются Заказчику.</w:t>
      </w:r>
      <w:r w:rsidR="00BD14E2" w:rsidRPr="002F2D36">
        <w:rPr>
          <w:sz w:val="27"/>
          <w:szCs w:val="27"/>
        </w:rPr>
        <w:t xml:space="preserve"> </w:t>
      </w:r>
    </w:p>
    <w:p w14:paraId="10E5ACC4" w14:textId="77777777" w:rsidR="00BD14E2" w:rsidRPr="00A17661" w:rsidRDefault="00BD14E2" w:rsidP="00BD14E2">
      <w:pPr>
        <w:tabs>
          <w:tab w:val="num" w:pos="-426"/>
        </w:tabs>
        <w:spacing w:before="60" w:after="120"/>
      </w:pPr>
    </w:p>
    <w:p w14:paraId="562185D6" w14:textId="77777777" w:rsidR="00BD14E2" w:rsidRPr="001F5FC4" w:rsidRDefault="00BD14E2" w:rsidP="00BD14E2">
      <w:pPr>
        <w:tabs>
          <w:tab w:val="num" w:pos="1069"/>
        </w:tabs>
        <w:spacing w:before="60" w:after="60"/>
        <w:rPr>
          <w:sz w:val="27"/>
          <w:szCs w:val="27"/>
          <w:highlight w:val="lightGray"/>
        </w:rPr>
      </w:pPr>
    </w:p>
    <w:tbl>
      <w:tblPr>
        <w:tblpPr w:leftFromText="180" w:rightFromText="180" w:vertAnchor="text" w:horzAnchor="margin" w:tblpY="136"/>
        <w:tblW w:w="10534" w:type="dxa"/>
        <w:tblLayout w:type="fixed"/>
        <w:tblLook w:val="0000" w:firstRow="0" w:lastRow="0" w:firstColumn="0" w:lastColumn="0" w:noHBand="0" w:noVBand="0"/>
      </w:tblPr>
      <w:tblGrid>
        <w:gridCol w:w="2633"/>
        <w:gridCol w:w="2634"/>
        <w:gridCol w:w="2340"/>
        <w:gridCol w:w="2927"/>
      </w:tblGrid>
      <w:tr w:rsidR="00BD14E2" w:rsidRPr="00AB332A" w14:paraId="7889FD12" w14:textId="77777777" w:rsidTr="004D39ED">
        <w:trPr>
          <w:trHeight w:val="426"/>
        </w:trPr>
        <w:tc>
          <w:tcPr>
            <w:tcW w:w="5267" w:type="dxa"/>
            <w:gridSpan w:val="2"/>
          </w:tcPr>
          <w:p w14:paraId="5F184A24" w14:textId="77777777" w:rsidR="00BD14E2" w:rsidRPr="00BD14E2" w:rsidRDefault="00BD14E2" w:rsidP="00BD14E2">
            <w:pPr>
              <w:snapToGrid w:val="0"/>
              <w:spacing w:line="300" w:lineRule="exact"/>
              <w:rPr>
                <w:b/>
                <w:spacing w:val="-2"/>
                <w:sz w:val="27"/>
                <w:szCs w:val="27"/>
              </w:rPr>
            </w:pPr>
            <w:r w:rsidRPr="00BD14E2">
              <w:rPr>
                <w:b/>
                <w:spacing w:val="-2"/>
                <w:sz w:val="27"/>
                <w:szCs w:val="27"/>
              </w:rPr>
              <w:t>ЗАКАЗЧИК:</w:t>
            </w:r>
          </w:p>
        </w:tc>
        <w:tc>
          <w:tcPr>
            <w:tcW w:w="5267" w:type="dxa"/>
            <w:gridSpan w:val="2"/>
          </w:tcPr>
          <w:p w14:paraId="41E13A65" w14:textId="77777777" w:rsidR="00BD14E2" w:rsidRPr="00BD14E2" w:rsidRDefault="00BD14E2" w:rsidP="00BD14E2">
            <w:pPr>
              <w:autoSpaceDE w:val="0"/>
              <w:rPr>
                <w:b/>
                <w:sz w:val="27"/>
                <w:szCs w:val="27"/>
              </w:rPr>
            </w:pPr>
            <w:r w:rsidRPr="00BD14E2">
              <w:rPr>
                <w:b/>
                <w:sz w:val="27"/>
                <w:szCs w:val="27"/>
              </w:rPr>
              <w:t>ИСПОЛНИТЕЛЬ:</w:t>
            </w:r>
          </w:p>
        </w:tc>
      </w:tr>
      <w:tr w:rsidR="00BD14E2" w:rsidRPr="005668F0" w14:paraId="4FC548A5" w14:textId="77777777" w:rsidTr="004D39ED">
        <w:trPr>
          <w:trHeight w:hRule="exact" w:val="1708"/>
        </w:trPr>
        <w:tc>
          <w:tcPr>
            <w:tcW w:w="5267" w:type="dxa"/>
            <w:gridSpan w:val="2"/>
          </w:tcPr>
          <w:p w14:paraId="60BE8736" w14:textId="77777777" w:rsidR="00BD14E2" w:rsidRPr="00AB332A" w:rsidRDefault="00BD14E2" w:rsidP="004D39ED">
            <w:pPr>
              <w:autoSpaceDE w:val="0"/>
              <w:rPr>
                <w:spacing w:val="-2"/>
                <w:sz w:val="27"/>
                <w:szCs w:val="27"/>
                <w:highlight w:val="darkYellow"/>
              </w:rPr>
            </w:pPr>
            <w:r w:rsidRPr="00EB4C5E">
              <w:rPr>
                <w:spacing w:val="-2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5267" w:type="dxa"/>
            <w:gridSpan w:val="2"/>
          </w:tcPr>
          <w:p w14:paraId="0855FD36" w14:textId="77777777" w:rsidR="00BD14E2" w:rsidRDefault="00BD14E2" w:rsidP="00BD14E2">
            <w:pPr>
              <w:pStyle w:val="ConsNormal"/>
              <w:ind w:firstLine="33"/>
              <w:rPr>
                <w:rFonts w:ascii="Times New Roman" w:hAnsi="Times New Roman" w:cs="Times New Roman"/>
                <w:b/>
                <w:color w:val="000000"/>
              </w:rPr>
            </w:pPr>
            <w:r w:rsidRPr="00124A1F">
              <w:rPr>
                <w:rFonts w:ascii="Times New Roman" w:hAnsi="Times New Roman" w:cs="Times New Roman"/>
                <w:b/>
                <w:color w:val="000000"/>
              </w:rPr>
              <w:t>Федеральное государственное бюджетное учреждение науки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24A1F">
              <w:rPr>
                <w:rFonts w:ascii="Times New Roman" w:hAnsi="Times New Roman" w:cs="Times New Roman"/>
                <w:b/>
                <w:color w:val="000000"/>
              </w:rPr>
              <w:t>Ордена Трудового Красного Знамени Институт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24A1F">
              <w:rPr>
                <w:rFonts w:ascii="Times New Roman" w:hAnsi="Times New Roman" w:cs="Times New Roman"/>
                <w:b/>
                <w:color w:val="000000"/>
              </w:rPr>
              <w:t>нефтехимического синтеза им. А.В. Топчиева Российской академии наук (ИНХС РАН)</w:t>
            </w:r>
          </w:p>
          <w:p w14:paraId="65DFA4E1" w14:textId="77777777" w:rsidR="005668F0" w:rsidRPr="005668F0" w:rsidRDefault="005668F0" w:rsidP="00BD14E2">
            <w:pPr>
              <w:pStyle w:val="ConsNormal"/>
              <w:ind w:firstLine="33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BD14E2" w:rsidRPr="00AB332A" w14:paraId="7802BF3B" w14:textId="77777777" w:rsidTr="004D39ED">
        <w:trPr>
          <w:trHeight w:hRule="exact" w:val="714"/>
        </w:trPr>
        <w:tc>
          <w:tcPr>
            <w:tcW w:w="5267" w:type="dxa"/>
            <w:gridSpan w:val="2"/>
            <w:vAlign w:val="bottom"/>
          </w:tcPr>
          <w:p w14:paraId="5E80B3E9" w14:textId="77777777" w:rsidR="00BD14E2" w:rsidRDefault="00BD14E2" w:rsidP="004D39ED">
            <w:pPr>
              <w:autoSpaceDE w:val="0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>Должность</w:t>
            </w:r>
          </w:p>
          <w:p w14:paraId="0A82E6E9" w14:textId="77777777" w:rsidR="00BD14E2" w:rsidRPr="00AB332A" w:rsidRDefault="00BD14E2" w:rsidP="004D39ED">
            <w:pPr>
              <w:autoSpaceDE w:val="0"/>
              <w:rPr>
                <w:spacing w:val="-2"/>
                <w:sz w:val="27"/>
                <w:szCs w:val="27"/>
                <w:highlight w:val="darkYellow"/>
              </w:rPr>
            </w:pPr>
            <w:r w:rsidRPr="00482529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5267" w:type="dxa"/>
            <w:gridSpan w:val="2"/>
            <w:vAlign w:val="bottom"/>
          </w:tcPr>
          <w:p w14:paraId="5AE13662" w14:textId="77777777" w:rsidR="00BD14E2" w:rsidRPr="00594EA9" w:rsidRDefault="00BD14E2" w:rsidP="00BD14E2">
            <w:pPr>
              <w:autoSpaceDE w:val="0"/>
              <w:autoSpaceDN w:val="0"/>
              <w:adjustRightInd w:val="0"/>
            </w:pPr>
            <w:r>
              <w:t>Заместитель директора</w:t>
            </w:r>
          </w:p>
          <w:p w14:paraId="0CF04138" w14:textId="77777777" w:rsidR="00BD14E2" w:rsidRPr="000122BE" w:rsidRDefault="00BD14E2" w:rsidP="004D39ED">
            <w:pPr>
              <w:snapToGrid w:val="0"/>
              <w:spacing w:line="300" w:lineRule="exact"/>
              <w:jc w:val="center"/>
              <w:rPr>
                <w:spacing w:val="-2"/>
                <w:sz w:val="27"/>
                <w:szCs w:val="27"/>
              </w:rPr>
            </w:pPr>
          </w:p>
        </w:tc>
      </w:tr>
      <w:tr w:rsidR="00BD14E2" w:rsidRPr="002E2AF8" w14:paraId="003637B2" w14:textId="77777777" w:rsidTr="004D39ED">
        <w:trPr>
          <w:trHeight w:val="548"/>
        </w:trPr>
        <w:tc>
          <w:tcPr>
            <w:tcW w:w="2633" w:type="dxa"/>
          </w:tcPr>
          <w:p w14:paraId="1C6F3BFD" w14:textId="77777777" w:rsidR="00BD14E2" w:rsidRDefault="00BD14E2" w:rsidP="004D39ED">
            <w:pPr>
              <w:jc w:val="center"/>
            </w:pPr>
            <w:r>
              <w:rPr>
                <w:rFonts w:eastAsia="Times New Roman"/>
                <w:sz w:val="27"/>
                <w:szCs w:val="27"/>
                <w:lang w:eastAsia="ar-SA"/>
              </w:rPr>
              <w:t>____________</w:t>
            </w:r>
          </w:p>
        </w:tc>
        <w:tc>
          <w:tcPr>
            <w:tcW w:w="2634" w:type="dxa"/>
          </w:tcPr>
          <w:p w14:paraId="725D0EA2" w14:textId="77777777" w:rsidR="00BD14E2" w:rsidRDefault="00BD14E2" w:rsidP="004D39ED">
            <w:r w:rsidRPr="00050A1F">
              <w:rPr>
                <w:rFonts w:eastAsia="Times New Roman"/>
                <w:sz w:val="27"/>
                <w:szCs w:val="27"/>
                <w:lang w:eastAsia="ar-SA"/>
              </w:rPr>
              <w:t>/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ФИО</w:t>
            </w:r>
            <w:r w:rsidRPr="00050A1F">
              <w:rPr>
                <w:rFonts w:eastAsia="Times New Roman"/>
                <w:sz w:val="27"/>
                <w:szCs w:val="27"/>
                <w:lang w:eastAsia="ar-SA"/>
              </w:rPr>
              <w:t>/</w:t>
            </w:r>
          </w:p>
        </w:tc>
        <w:tc>
          <w:tcPr>
            <w:tcW w:w="2340" w:type="dxa"/>
          </w:tcPr>
          <w:p w14:paraId="77073FC1" w14:textId="77777777" w:rsidR="00BD14E2" w:rsidRPr="000122BE" w:rsidRDefault="00BD14E2" w:rsidP="004D39ED">
            <w:r w:rsidRPr="000122BE">
              <w:rPr>
                <w:rFonts w:eastAsia="Times New Roman"/>
                <w:sz w:val="27"/>
                <w:szCs w:val="27"/>
                <w:lang w:eastAsia="ar-SA"/>
              </w:rPr>
              <w:t xml:space="preserve">__________ </w:t>
            </w:r>
          </w:p>
        </w:tc>
        <w:tc>
          <w:tcPr>
            <w:tcW w:w="2927" w:type="dxa"/>
          </w:tcPr>
          <w:p w14:paraId="6C25C652" w14:textId="77777777" w:rsidR="00BD14E2" w:rsidRPr="000122BE" w:rsidRDefault="00BD14E2" w:rsidP="004D39ED">
            <w:r w:rsidRPr="00C63E76">
              <w:t>С.В. Антонов</w:t>
            </w:r>
          </w:p>
        </w:tc>
      </w:tr>
      <w:tr w:rsidR="00BD14E2" w:rsidRPr="00AB332A" w14:paraId="2269FB07" w14:textId="77777777" w:rsidTr="004D39ED">
        <w:trPr>
          <w:trHeight w:val="987"/>
        </w:trPr>
        <w:tc>
          <w:tcPr>
            <w:tcW w:w="5267" w:type="dxa"/>
            <w:gridSpan w:val="2"/>
            <w:vAlign w:val="bottom"/>
          </w:tcPr>
          <w:p w14:paraId="3B035D8A" w14:textId="77777777" w:rsidR="00BD14E2" w:rsidRPr="00AB332A" w:rsidRDefault="00BD14E2" w:rsidP="004D39ED">
            <w:pPr>
              <w:snapToGrid w:val="0"/>
              <w:spacing w:line="300" w:lineRule="exact"/>
              <w:rPr>
                <w:spacing w:val="-9"/>
                <w:sz w:val="27"/>
                <w:szCs w:val="27"/>
                <w:highlight w:val="darkYellow"/>
              </w:rPr>
            </w:pPr>
            <w:r w:rsidRPr="00AB332A">
              <w:rPr>
                <w:spacing w:val="-9"/>
                <w:sz w:val="27"/>
                <w:szCs w:val="27"/>
              </w:rPr>
              <w:t>м.п.</w:t>
            </w:r>
          </w:p>
        </w:tc>
        <w:tc>
          <w:tcPr>
            <w:tcW w:w="5267" w:type="dxa"/>
            <w:gridSpan w:val="2"/>
            <w:vAlign w:val="bottom"/>
          </w:tcPr>
          <w:p w14:paraId="0B28419E" w14:textId="77777777" w:rsidR="00BD14E2" w:rsidRPr="00AB332A" w:rsidRDefault="00BD14E2" w:rsidP="004D39ED">
            <w:pPr>
              <w:tabs>
                <w:tab w:val="left" w:pos="360"/>
                <w:tab w:val="left" w:pos="540"/>
                <w:tab w:val="left" w:pos="900"/>
              </w:tabs>
              <w:snapToGrid w:val="0"/>
              <w:rPr>
                <w:b/>
                <w:spacing w:val="-9"/>
                <w:sz w:val="27"/>
                <w:szCs w:val="27"/>
              </w:rPr>
            </w:pPr>
            <w:r w:rsidRPr="00AB332A">
              <w:rPr>
                <w:spacing w:val="-9"/>
                <w:sz w:val="27"/>
                <w:szCs w:val="27"/>
              </w:rPr>
              <w:t>м.п.</w:t>
            </w:r>
          </w:p>
        </w:tc>
      </w:tr>
    </w:tbl>
    <w:p w14:paraId="56D010F6" w14:textId="789DB94D" w:rsidR="00BD14E2" w:rsidRPr="0073488F" w:rsidRDefault="00BD14E2" w:rsidP="005668F0">
      <w:pPr>
        <w:pageBreakBefore/>
        <w:ind w:firstLine="5670"/>
        <w:jc w:val="right"/>
        <w:rPr>
          <w:b/>
          <w:sz w:val="28"/>
          <w:szCs w:val="28"/>
        </w:rPr>
      </w:pPr>
      <w:r w:rsidRPr="0073488F">
        <w:rPr>
          <w:b/>
          <w:sz w:val="28"/>
          <w:szCs w:val="28"/>
        </w:rPr>
        <w:lastRenderedPageBreak/>
        <w:t xml:space="preserve">Приложение № </w:t>
      </w:r>
      <w:r w:rsidR="009317B3">
        <w:rPr>
          <w:b/>
          <w:sz w:val="28"/>
          <w:szCs w:val="28"/>
        </w:rPr>
        <w:t>3</w:t>
      </w:r>
    </w:p>
    <w:p w14:paraId="072789E8" w14:textId="77777777" w:rsidR="00E85DCA" w:rsidRDefault="00BD14E2" w:rsidP="005668F0">
      <w:pPr>
        <w:ind w:left="5812"/>
        <w:jc w:val="right"/>
      </w:pPr>
      <w:r w:rsidRPr="00E85DCA">
        <w:t xml:space="preserve">к Договору № </w:t>
      </w:r>
      <w:r w:rsidR="00E85DCA">
        <w:t>_______</w:t>
      </w:r>
      <w:r w:rsidRPr="00E85DCA">
        <w:t xml:space="preserve">___ </w:t>
      </w:r>
    </w:p>
    <w:p w14:paraId="12E24946" w14:textId="17C6150A" w:rsidR="00BD14E2" w:rsidRPr="00E85DCA" w:rsidRDefault="00BD14E2" w:rsidP="005668F0">
      <w:pPr>
        <w:ind w:left="5812"/>
        <w:jc w:val="right"/>
      </w:pPr>
      <w:r w:rsidRPr="00E85DCA">
        <w:t>от «___» _________20</w:t>
      </w:r>
      <w:r w:rsidR="000D7039" w:rsidRPr="00E85DCA">
        <w:t>2</w:t>
      </w:r>
      <w:r w:rsidRPr="00E85DCA">
        <w:t>_ г.</w:t>
      </w:r>
    </w:p>
    <w:p w14:paraId="0E21BA8E" w14:textId="77777777" w:rsidR="00BD14E2" w:rsidRPr="00086B29" w:rsidRDefault="00BD14E2" w:rsidP="00BD14E2">
      <w:pPr>
        <w:rPr>
          <w:b/>
          <w:sz w:val="16"/>
          <w:szCs w:val="16"/>
        </w:rPr>
      </w:pPr>
    </w:p>
    <w:p w14:paraId="3EFE8EEF" w14:textId="77777777" w:rsidR="00BD14E2" w:rsidRPr="000D7039" w:rsidRDefault="00BD14E2" w:rsidP="00BD14E2">
      <w:pPr>
        <w:jc w:val="center"/>
        <w:rPr>
          <w:b/>
        </w:rPr>
      </w:pPr>
    </w:p>
    <w:p w14:paraId="46BE4D40" w14:textId="77777777" w:rsidR="00BD14E2" w:rsidRPr="002F6F75" w:rsidRDefault="00BD14E2" w:rsidP="00BD14E2">
      <w:pPr>
        <w:jc w:val="center"/>
        <w:rPr>
          <w:b/>
        </w:rPr>
      </w:pPr>
      <w:r w:rsidRPr="002F6F75">
        <w:rPr>
          <w:b/>
        </w:rPr>
        <w:t>АКТ</w:t>
      </w:r>
    </w:p>
    <w:p w14:paraId="0DA675B5" w14:textId="77777777" w:rsidR="00BD14E2" w:rsidRPr="00CB733C" w:rsidRDefault="00BD14E2" w:rsidP="00BD14E2">
      <w:pPr>
        <w:jc w:val="center"/>
        <w:rPr>
          <w:b/>
        </w:rPr>
      </w:pPr>
      <w:bookmarkStart w:id="1" w:name="_Toc84305946"/>
      <w:r w:rsidRPr="00AC5766">
        <w:rPr>
          <w:b/>
        </w:rPr>
        <w:t>СДАЧИ-ПРИЕМКИ УСЛУГ</w:t>
      </w:r>
      <w:bookmarkEnd w:id="1"/>
    </w:p>
    <w:p w14:paraId="45FE51FB" w14:textId="77777777" w:rsidR="00BD14E2" w:rsidRPr="00CB733C" w:rsidRDefault="00BD14E2" w:rsidP="00BD14E2">
      <w:pPr>
        <w:jc w:val="center"/>
        <w:rPr>
          <w:b/>
        </w:rPr>
      </w:pPr>
    </w:p>
    <w:p w14:paraId="489BF0FC" w14:textId="1E114663" w:rsidR="00BD14E2" w:rsidRPr="00AC5766" w:rsidRDefault="00BD14E2" w:rsidP="00BD14E2">
      <w:pPr>
        <w:pStyle w:val="1"/>
        <w:numPr>
          <w:ilvl w:val="0"/>
          <w:numId w:val="0"/>
        </w:numPr>
        <w:tabs>
          <w:tab w:val="left" w:pos="-720"/>
        </w:tabs>
        <w:spacing w:before="0" w:after="0"/>
        <w:jc w:val="both"/>
        <w:rPr>
          <w:rFonts w:ascii="Times New Roman" w:hAnsi="Times New Roman"/>
          <w:spacing w:val="-3"/>
          <w:sz w:val="24"/>
          <w:szCs w:val="24"/>
        </w:rPr>
      </w:pPr>
      <w:bookmarkStart w:id="2" w:name="_Toc84305947"/>
      <w:r w:rsidRPr="002F6F75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</w:t>
      </w:r>
      <w:r w:rsidRPr="00AC5766">
        <w:rPr>
          <w:rFonts w:ascii="Times New Roman" w:hAnsi="Times New Roman"/>
          <w:spacing w:val="-3"/>
          <w:sz w:val="24"/>
          <w:szCs w:val="24"/>
        </w:rPr>
        <w:t xml:space="preserve">Договор </w:t>
      </w:r>
      <w:r w:rsidRPr="00CB73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149">
        <w:rPr>
          <w:rFonts w:ascii="Times New Roman" w:hAnsi="Times New Roman"/>
          <w:spacing w:val="-3"/>
          <w:sz w:val="24"/>
          <w:szCs w:val="24"/>
        </w:rPr>
        <w:t xml:space="preserve">№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____</w:t>
      </w:r>
      <w:r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AC576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3816">
        <w:rPr>
          <w:rFonts w:ascii="Times New Roman" w:hAnsi="Times New Roman"/>
          <w:spacing w:val="-3"/>
          <w:sz w:val="24"/>
          <w:szCs w:val="24"/>
        </w:rPr>
        <w:t>от «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___</w:t>
      </w:r>
      <w:r w:rsidRPr="00FD3816">
        <w:rPr>
          <w:rFonts w:ascii="Times New Roman" w:hAnsi="Times New Roman"/>
          <w:spacing w:val="-3"/>
          <w:sz w:val="24"/>
          <w:szCs w:val="24"/>
        </w:rPr>
        <w:t xml:space="preserve">» </w:t>
      </w:r>
      <w:bookmarkEnd w:id="2"/>
      <w:r>
        <w:rPr>
          <w:rFonts w:ascii="Times New Roman" w:hAnsi="Times New Roman"/>
          <w:spacing w:val="-3"/>
          <w:sz w:val="24"/>
          <w:szCs w:val="24"/>
          <w:lang w:val="ru-RU"/>
        </w:rPr>
        <w:t>______</w:t>
      </w:r>
      <w:r w:rsidRPr="00FD3816">
        <w:rPr>
          <w:rFonts w:ascii="Times New Roman" w:hAnsi="Times New Roman"/>
          <w:spacing w:val="-3"/>
          <w:sz w:val="24"/>
          <w:szCs w:val="24"/>
        </w:rPr>
        <w:t>20</w:t>
      </w:r>
      <w:r w:rsidR="000D7039">
        <w:rPr>
          <w:rFonts w:ascii="Times New Roman" w:hAnsi="Times New Roman"/>
          <w:spacing w:val="-3"/>
          <w:sz w:val="24"/>
          <w:szCs w:val="24"/>
          <w:lang w:val="ru-RU"/>
        </w:rPr>
        <w:t>2</w:t>
      </w:r>
      <w:r w:rsidR="009317B3">
        <w:rPr>
          <w:rFonts w:ascii="Times New Roman" w:hAnsi="Times New Roman"/>
          <w:spacing w:val="-3"/>
          <w:sz w:val="24"/>
          <w:szCs w:val="24"/>
          <w:lang w:val="ru-RU"/>
        </w:rPr>
        <w:t>_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D3816">
        <w:rPr>
          <w:rFonts w:ascii="Times New Roman" w:hAnsi="Times New Roman"/>
          <w:spacing w:val="-3"/>
          <w:sz w:val="24"/>
          <w:szCs w:val="24"/>
        </w:rPr>
        <w:t xml:space="preserve"> г.</w:t>
      </w:r>
    </w:p>
    <w:p w14:paraId="2178D57B" w14:textId="77777777" w:rsidR="00BD14E2" w:rsidRDefault="00BD14E2" w:rsidP="00BD14E2">
      <w:pPr>
        <w:pStyle w:val="af"/>
        <w:tabs>
          <w:tab w:val="clear" w:pos="357"/>
          <w:tab w:val="left" w:pos="-720"/>
        </w:tabs>
        <w:spacing w:before="0" w:after="0"/>
        <w:rPr>
          <w:snapToGrid/>
          <w:spacing w:val="-3"/>
          <w:szCs w:val="24"/>
        </w:rPr>
      </w:pPr>
    </w:p>
    <w:p w14:paraId="33A292AC" w14:textId="77777777" w:rsidR="00BD14E2" w:rsidRPr="00BB3C5B" w:rsidRDefault="00BD14E2" w:rsidP="00BD14E2">
      <w:pPr>
        <w:pStyle w:val="af"/>
        <w:tabs>
          <w:tab w:val="clear" w:pos="357"/>
          <w:tab w:val="left" w:pos="-720"/>
        </w:tabs>
        <w:spacing w:before="0" w:after="0"/>
        <w:rPr>
          <w:snapToGrid/>
          <w:spacing w:val="-3"/>
          <w:sz w:val="27"/>
          <w:szCs w:val="27"/>
        </w:rPr>
      </w:pPr>
      <w:r w:rsidRPr="00BB3C5B">
        <w:rPr>
          <w:snapToGrid/>
          <w:spacing w:val="-3"/>
          <w:sz w:val="27"/>
          <w:szCs w:val="27"/>
        </w:rPr>
        <w:t xml:space="preserve">г. Москва                                                                                                      </w:t>
      </w:r>
      <w:proofErr w:type="gramStart"/>
      <w:r w:rsidRPr="00BB3C5B">
        <w:rPr>
          <w:snapToGrid/>
          <w:spacing w:val="-3"/>
          <w:sz w:val="27"/>
          <w:szCs w:val="27"/>
        </w:rPr>
        <w:t xml:space="preserve">   «</w:t>
      </w:r>
      <w:proofErr w:type="gramEnd"/>
      <w:r w:rsidRPr="00BB3C5B">
        <w:rPr>
          <w:snapToGrid/>
          <w:spacing w:val="-3"/>
          <w:sz w:val="27"/>
          <w:szCs w:val="27"/>
        </w:rPr>
        <w:t>___»____________г.</w:t>
      </w:r>
    </w:p>
    <w:p w14:paraId="7EE192CB" w14:textId="77777777" w:rsidR="00422C2D" w:rsidRPr="00D4038D" w:rsidRDefault="00422C2D" w:rsidP="00422C2D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  <w:r w:rsidRPr="00D4038D">
        <w:rPr>
          <w:sz w:val="27"/>
          <w:szCs w:val="27"/>
        </w:rPr>
        <w:t>_</w:t>
      </w:r>
      <w:r>
        <w:rPr>
          <w:sz w:val="27"/>
          <w:szCs w:val="27"/>
        </w:rPr>
        <w:t>_________________________</w:t>
      </w:r>
      <w:r w:rsidR="00B0101F">
        <w:rPr>
          <w:sz w:val="27"/>
          <w:szCs w:val="27"/>
        </w:rPr>
        <w:t>____</w:t>
      </w:r>
      <w:r>
        <w:rPr>
          <w:sz w:val="27"/>
          <w:szCs w:val="27"/>
        </w:rPr>
        <w:t xml:space="preserve">_____, </w:t>
      </w:r>
    </w:p>
    <w:p w14:paraId="2EC96C6F" w14:textId="77777777" w:rsidR="00422C2D" w:rsidRDefault="00422C2D" w:rsidP="00422C2D">
      <w:pPr>
        <w:ind w:left="707"/>
        <w:jc w:val="center"/>
        <w:rPr>
          <w:sz w:val="20"/>
          <w:szCs w:val="20"/>
        </w:rPr>
      </w:pPr>
      <w:r w:rsidRPr="00EF4FDB">
        <w:rPr>
          <w:sz w:val="20"/>
          <w:szCs w:val="20"/>
        </w:rPr>
        <w:t>н</w:t>
      </w:r>
      <w:r>
        <w:rPr>
          <w:sz w:val="20"/>
          <w:szCs w:val="20"/>
        </w:rPr>
        <w:t>аименование организации</w:t>
      </w:r>
      <w:r w:rsidRPr="00D4038D">
        <w:rPr>
          <w:sz w:val="20"/>
          <w:szCs w:val="20"/>
        </w:rPr>
        <w:tab/>
      </w:r>
    </w:p>
    <w:p w14:paraId="0051AD61" w14:textId="77777777" w:rsidR="00422C2D" w:rsidRPr="00D4038D" w:rsidRDefault="00422C2D" w:rsidP="00422C2D">
      <w:pPr>
        <w:jc w:val="center"/>
        <w:rPr>
          <w:sz w:val="20"/>
          <w:szCs w:val="20"/>
        </w:rPr>
      </w:pPr>
      <w:r w:rsidRPr="00C71C53">
        <w:t>в лице __________________________________________________________________</w:t>
      </w:r>
      <w:r w:rsidR="00B0101F">
        <w:t>_____________</w:t>
      </w:r>
      <w:r w:rsidRPr="00C71C53">
        <w:t>,</w:t>
      </w:r>
      <w:r w:rsidRPr="00EF4FDB">
        <w:rPr>
          <w:sz w:val="20"/>
          <w:szCs w:val="20"/>
        </w:rPr>
        <w:t xml:space="preserve"> </w:t>
      </w:r>
      <w:r w:rsidRPr="00D4038D">
        <w:rPr>
          <w:sz w:val="20"/>
          <w:szCs w:val="20"/>
        </w:rPr>
        <w:t>должность, ФИО</w:t>
      </w:r>
    </w:p>
    <w:p w14:paraId="5875078D" w14:textId="77777777" w:rsidR="00422C2D" w:rsidRPr="00C71C53" w:rsidRDefault="00422C2D" w:rsidP="00422C2D">
      <w:r w:rsidRPr="00C71C53">
        <w:t>действующего на основании ________________________________________</w:t>
      </w:r>
      <w:r w:rsidR="00B0101F">
        <w:t>____________</w:t>
      </w:r>
      <w:r w:rsidRPr="00C71C53">
        <w:t xml:space="preserve">________, </w:t>
      </w:r>
    </w:p>
    <w:p w14:paraId="1CAF9799" w14:textId="77777777" w:rsidR="00422C2D" w:rsidRPr="00D4038D" w:rsidRDefault="00422C2D" w:rsidP="00422C2D">
      <w:pPr>
        <w:rPr>
          <w:sz w:val="20"/>
          <w:szCs w:val="20"/>
        </w:rPr>
      </w:pPr>
      <w:r w:rsidRPr="00C71C53">
        <w:tab/>
      </w:r>
      <w:r w:rsidRPr="00C71C53">
        <w:tab/>
      </w:r>
      <w:r w:rsidRPr="00C71C53">
        <w:tab/>
      </w:r>
      <w:r w:rsidRPr="00C71C53">
        <w:tab/>
      </w:r>
      <w:r>
        <w:rPr>
          <w:sz w:val="27"/>
          <w:szCs w:val="27"/>
        </w:rPr>
        <w:t xml:space="preserve">              </w:t>
      </w:r>
      <w:r w:rsidRPr="00D4038D">
        <w:rPr>
          <w:sz w:val="20"/>
          <w:szCs w:val="20"/>
        </w:rPr>
        <w:t>документ, на основании которого действует должностное лицо</w:t>
      </w:r>
    </w:p>
    <w:p w14:paraId="1757959C" w14:textId="77777777" w:rsidR="009F3E0F" w:rsidRDefault="00422C2D" w:rsidP="00B0101F">
      <w:pPr>
        <w:pStyle w:val="af"/>
        <w:tabs>
          <w:tab w:val="clear" w:pos="357"/>
          <w:tab w:val="left" w:pos="-720"/>
        </w:tabs>
        <w:spacing w:before="0" w:after="0"/>
        <w:rPr>
          <w:szCs w:val="24"/>
        </w:rPr>
      </w:pPr>
      <w:r w:rsidRPr="00B0101F">
        <w:rPr>
          <w:szCs w:val="24"/>
        </w:rPr>
        <w:t xml:space="preserve">именуемый в дальнейшем ЗАКАЗЧИК, с одной стороны, и </w:t>
      </w:r>
    </w:p>
    <w:p w14:paraId="16135106" w14:textId="77777777" w:rsidR="009F3E0F" w:rsidRDefault="00422C2D" w:rsidP="009F3E0F">
      <w:pPr>
        <w:pStyle w:val="af"/>
        <w:tabs>
          <w:tab w:val="clear" w:pos="357"/>
          <w:tab w:val="left" w:pos="-720"/>
        </w:tabs>
        <w:spacing w:before="0" w:after="120"/>
        <w:rPr>
          <w:szCs w:val="24"/>
        </w:rPr>
      </w:pPr>
      <w:r w:rsidRPr="00B0101F">
        <w:rPr>
          <w:b/>
          <w:szCs w:val="24"/>
        </w:rPr>
        <w:t>Федеральное государственное бюджетное учреждение науки Ордена Трудового Красного Знамени Институт нефтехимического синтеза им. А.В.Топчиева Российской академии наук (ИНХС РАН)</w:t>
      </w:r>
      <w:r w:rsidRPr="00B0101F">
        <w:rPr>
          <w:szCs w:val="24"/>
        </w:rPr>
        <w:t>, в лице заместителя директора Антонова Сергея Вячеславовича, действующего на осн</w:t>
      </w:r>
      <w:r w:rsidR="000D7039">
        <w:rPr>
          <w:szCs w:val="24"/>
        </w:rPr>
        <w:t xml:space="preserve">овании доверенности от </w:t>
      </w:r>
      <w:r w:rsidR="00E85DCA">
        <w:rPr>
          <w:szCs w:val="24"/>
        </w:rPr>
        <w:t>_________________________________</w:t>
      </w:r>
      <w:r w:rsidRPr="00B0101F">
        <w:rPr>
          <w:szCs w:val="24"/>
        </w:rPr>
        <w:t>, именуемый в дальнейшем «ИСПОЛНИТЕЛЬ»,</w:t>
      </w:r>
      <w:r w:rsidR="00B0101F">
        <w:rPr>
          <w:szCs w:val="24"/>
        </w:rPr>
        <w:t xml:space="preserve"> </w:t>
      </w:r>
      <w:r w:rsidR="00BD14E2" w:rsidRPr="00B0101F">
        <w:rPr>
          <w:szCs w:val="24"/>
        </w:rPr>
        <w:t xml:space="preserve">с другой стороны, </w:t>
      </w:r>
    </w:p>
    <w:p w14:paraId="7E18145D" w14:textId="77777777" w:rsidR="00BD14E2" w:rsidRPr="009F3E0F" w:rsidRDefault="00BD14E2" w:rsidP="00E85DCA">
      <w:pPr>
        <w:pStyle w:val="af"/>
        <w:tabs>
          <w:tab w:val="clear" w:pos="357"/>
          <w:tab w:val="left" w:pos="-720"/>
        </w:tabs>
        <w:spacing w:before="0" w:after="0" w:line="360" w:lineRule="auto"/>
        <w:rPr>
          <w:b/>
          <w:szCs w:val="24"/>
        </w:rPr>
      </w:pPr>
      <w:r w:rsidRPr="009F3E0F">
        <w:rPr>
          <w:b/>
          <w:szCs w:val="24"/>
        </w:rPr>
        <w:t>составили настоящий Акт о том, что И</w:t>
      </w:r>
      <w:r w:rsidR="00422C2D" w:rsidRPr="009F3E0F">
        <w:rPr>
          <w:b/>
          <w:szCs w:val="24"/>
        </w:rPr>
        <w:t xml:space="preserve">СПОЛНИТЕЛЬ оказал </w:t>
      </w:r>
      <w:r w:rsidR="00422C2D" w:rsidRPr="009F3E0F">
        <w:rPr>
          <w:b/>
          <w:i/>
          <w:szCs w:val="24"/>
        </w:rPr>
        <w:t>У</w:t>
      </w:r>
      <w:r w:rsidRPr="009F3E0F">
        <w:rPr>
          <w:b/>
          <w:i/>
          <w:szCs w:val="24"/>
        </w:rPr>
        <w:t xml:space="preserve">слуги </w:t>
      </w:r>
      <w:r w:rsidRPr="009F3E0F">
        <w:rPr>
          <w:b/>
          <w:szCs w:val="24"/>
        </w:rPr>
        <w:t xml:space="preserve">по Договору №_____ </w:t>
      </w:r>
      <w:proofErr w:type="gramStart"/>
      <w:r w:rsidRPr="009F3E0F">
        <w:rPr>
          <w:b/>
          <w:szCs w:val="24"/>
        </w:rPr>
        <w:t>/  от</w:t>
      </w:r>
      <w:proofErr w:type="gramEnd"/>
      <w:r w:rsidRPr="009F3E0F">
        <w:rPr>
          <w:b/>
          <w:szCs w:val="24"/>
        </w:rPr>
        <w:t xml:space="preserve"> «____ » _____ 20__ г. в срок и в полном объеме, надлежащего качества, удовлетворяющего требованиям З</w:t>
      </w:r>
      <w:r w:rsidR="00B0101F" w:rsidRPr="009F3E0F">
        <w:rPr>
          <w:b/>
          <w:szCs w:val="24"/>
        </w:rPr>
        <w:t>АКАЗЧИКА</w:t>
      </w:r>
      <w:r w:rsidRPr="009F3E0F">
        <w:rPr>
          <w:b/>
          <w:szCs w:val="24"/>
        </w:rPr>
        <w:t>, а З</w:t>
      </w:r>
      <w:r w:rsidR="00B0101F" w:rsidRPr="009F3E0F">
        <w:rPr>
          <w:b/>
          <w:szCs w:val="24"/>
        </w:rPr>
        <w:t>АКАЗЧИК</w:t>
      </w:r>
      <w:r w:rsidRPr="009F3E0F">
        <w:rPr>
          <w:b/>
          <w:szCs w:val="24"/>
        </w:rPr>
        <w:t xml:space="preserve"> принял </w:t>
      </w:r>
      <w:r w:rsidR="00B0101F" w:rsidRPr="009F3E0F">
        <w:rPr>
          <w:b/>
          <w:szCs w:val="24"/>
        </w:rPr>
        <w:t>о</w:t>
      </w:r>
      <w:r w:rsidRPr="009F3E0F">
        <w:rPr>
          <w:b/>
          <w:szCs w:val="24"/>
        </w:rPr>
        <w:t>казанные услуги к оплате.</w:t>
      </w:r>
    </w:p>
    <w:p w14:paraId="7CD23508" w14:textId="77777777" w:rsidR="00BD14E2" w:rsidRPr="00B0101F" w:rsidRDefault="00BD14E2" w:rsidP="00E85DCA">
      <w:r w:rsidRPr="00B0101F">
        <w:t>Стороны взаимных претензий не имеют.</w:t>
      </w:r>
    </w:p>
    <w:p w14:paraId="274980D9" w14:textId="77777777" w:rsidR="00BD14E2" w:rsidRPr="00B0101F" w:rsidRDefault="00BD14E2" w:rsidP="00E85DCA">
      <w:pPr>
        <w:tabs>
          <w:tab w:val="left" w:pos="-720"/>
          <w:tab w:val="left" w:pos="851"/>
          <w:tab w:val="left" w:pos="9214"/>
        </w:tabs>
        <w:rPr>
          <w:spacing w:val="-3"/>
          <w:u w:val="single"/>
        </w:rPr>
      </w:pPr>
      <w:r w:rsidRPr="00B0101F">
        <w:rPr>
          <w:spacing w:val="-3"/>
        </w:rPr>
        <w:t xml:space="preserve">Краткое описание оказанных услуг: </w:t>
      </w:r>
      <w:r w:rsidR="00E85DCA">
        <w:rPr>
          <w:spacing w:val="-3"/>
        </w:rPr>
        <w:t>__</w:t>
      </w:r>
      <w:r w:rsidRPr="00B0101F">
        <w:rPr>
          <w:spacing w:val="-3"/>
          <w:u w:val="single"/>
        </w:rPr>
        <w:tab/>
      </w:r>
    </w:p>
    <w:p w14:paraId="49E0D1EF" w14:textId="77777777" w:rsidR="00BD14E2" w:rsidRPr="00B0101F" w:rsidRDefault="00BD14E2" w:rsidP="00BD14E2">
      <w:pPr>
        <w:tabs>
          <w:tab w:val="left" w:pos="-720"/>
          <w:tab w:val="left" w:pos="851"/>
          <w:tab w:val="left" w:pos="9214"/>
        </w:tabs>
        <w:rPr>
          <w:spacing w:val="-3"/>
        </w:rPr>
      </w:pPr>
      <w:r w:rsidRPr="00B0101F">
        <w:rPr>
          <w:spacing w:val="-3"/>
        </w:rPr>
        <w:tab/>
      </w:r>
    </w:p>
    <w:p w14:paraId="50E29424" w14:textId="77777777" w:rsidR="00BD14E2" w:rsidRPr="00B0101F" w:rsidRDefault="00BD14E2" w:rsidP="00BD14E2">
      <w:pPr>
        <w:tabs>
          <w:tab w:val="left" w:pos="-720"/>
          <w:tab w:val="left" w:pos="851"/>
          <w:tab w:val="left" w:pos="9214"/>
        </w:tabs>
        <w:rPr>
          <w:spacing w:val="-3"/>
          <w:u w:val="single"/>
        </w:rPr>
      </w:pPr>
      <w:r w:rsidRPr="00B0101F">
        <w:rPr>
          <w:spacing w:val="-3"/>
        </w:rPr>
        <w:t xml:space="preserve">Результаты услуг: </w:t>
      </w:r>
      <w:r w:rsidRPr="00B0101F">
        <w:rPr>
          <w:spacing w:val="-3"/>
          <w:u w:val="single"/>
        </w:rPr>
        <w:tab/>
      </w:r>
    </w:p>
    <w:p w14:paraId="1F5A0C83" w14:textId="77777777" w:rsidR="00BD14E2" w:rsidRPr="00B0101F" w:rsidRDefault="00BD14E2" w:rsidP="00BD14E2">
      <w:pPr>
        <w:tabs>
          <w:tab w:val="left" w:pos="-720"/>
          <w:tab w:val="left" w:pos="851"/>
          <w:tab w:val="left" w:pos="9214"/>
        </w:tabs>
        <w:jc w:val="center"/>
        <w:rPr>
          <w:spacing w:val="-3"/>
        </w:rPr>
      </w:pPr>
      <w:r w:rsidRPr="00B0101F">
        <w:rPr>
          <w:spacing w:val="-3"/>
        </w:rPr>
        <w:t>(Список результатов услуг)</w:t>
      </w:r>
    </w:p>
    <w:p w14:paraId="5C9EB27D" w14:textId="77777777" w:rsidR="00BD14E2" w:rsidRPr="00B0101F" w:rsidRDefault="00BD14E2" w:rsidP="00BD14E2">
      <w:pPr>
        <w:tabs>
          <w:tab w:val="left" w:pos="-720"/>
          <w:tab w:val="left" w:pos="9214"/>
        </w:tabs>
        <w:rPr>
          <w:spacing w:val="-3"/>
          <w:u w:val="single"/>
        </w:rPr>
      </w:pPr>
      <w:r w:rsidRPr="00B0101F">
        <w:rPr>
          <w:spacing w:val="-3"/>
          <w:u w:val="single"/>
        </w:rPr>
        <w:tab/>
      </w:r>
    </w:p>
    <w:p w14:paraId="4F324864" w14:textId="77777777" w:rsidR="00BD14E2" w:rsidRPr="00B0101F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spacing w:before="120"/>
        <w:ind w:right="-1185"/>
        <w:rPr>
          <w:spacing w:val="-3"/>
        </w:rPr>
      </w:pPr>
      <w:r w:rsidRPr="00B0101F">
        <w:rPr>
          <w:spacing w:val="-3"/>
        </w:rPr>
        <w:t>Стоимость услуг составляет ______________________________________</w:t>
      </w:r>
      <w:r w:rsidR="00B0101F">
        <w:rPr>
          <w:spacing w:val="-3"/>
        </w:rPr>
        <w:t>_______</w:t>
      </w:r>
      <w:r w:rsidRPr="00B0101F">
        <w:rPr>
          <w:spacing w:val="-3"/>
        </w:rPr>
        <w:t>__ рублей</w:t>
      </w:r>
    </w:p>
    <w:p w14:paraId="570FFC25" w14:textId="77777777" w:rsidR="00BD14E2" w:rsidRPr="00C9057B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ind w:firstLine="1260"/>
        <w:jc w:val="center"/>
        <w:rPr>
          <w:spacing w:val="-3"/>
          <w:sz w:val="16"/>
          <w:szCs w:val="16"/>
        </w:rPr>
      </w:pPr>
      <w:r w:rsidRPr="00C9057B">
        <w:rPr>
          <w:spacing w:val="-3"/>
          <w:sz w:val="16"/>
          <w:szCs w:val="16"/>
        </w:rPr>
        <w:t xml:space="preserve">    (в цифрах, прописью)</w:t>
      </w:r>
    </w:p>
    <w:p w14:paraId="1B48ECCA" w14:textId="77777777" w:rsidR="00BD14E2" w:rsidRPr="00B0101F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rPr>
          <w:spacing w:val="-3"/>
        </w:rPr>
      </w:pPr>
      <w:r w:rsidRPr="00B0101F">
        <w:rPr>
          <w:spacing w:val="-3"/>
        </w:rPr>
        <w:t xml:space="preserve">в том числе НДС </w:t>
      </w:r>
      <w:r w:rsidRPr="00B0101F">
        <w:rPr>
          <w:spacing w:val="-3"/>
          <w:u w:val="single"/>
        </w:rPr>
        <w:tab/>
        <w:t xml:space="preserve">                        рублей</w:t>
      </w:r>
    </w:p>
    <w:p w14:paraId="57B0B096" w14:textId="77777777" w:rsidR="00BD14E2" w:rsidRPr="00C9057B" w:rsidRDefault="00BD14E2" w:rsidP="00C9057B">
      <w:pPr>
        <w:tabs>
          <w:tab w:val="left" w:pos="-720"/>
          <w:tab w:val="left" w:pos="851"/>
          <w:tab w:val="left" w:pos="7088"/>
          <w:tab w:val="left" w:pos="9214"/>
        </w:tabs>
        <w:ind w:firstLine="1260"/>
        <w:jc w:val="center"/>
        <w:rPr>
          <w:spacing w:val="-3"/>
          <w:sz w:val="16"/>
          <w:szCs w:val="16"/>
        </w:rPr>
      </w:pPr>
      <w:r w:rsidRPr="00C9057B">
        <w:rPr>
          <w:spacing w:val="-3"/>
          <w:sz w:val="16"/>
          <w:szCs w:val="16"/>
        </w:rPr>
        <w:t>(в цифрах, прописью)</w:t>
      </w:r>
    </w:p>
    <w:p w14:paraId="307354F7" w14:textId="77777777" w:rsidR="00BD14E2" w:rsidRPr="00B0101F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rPr>
          <w:spacing w:val="-3"/>
        </w:rPr>
      </w:pPr>
      <w:r w:rsidRPr="00B0101F">
        <w:rPr>
          <w:spacing w:val="-3"/>
        </w:rPr>
        <w:t xml:space="preserve">Всего к оплате </w:t>
      </w:r>
      <w:r w:rsidRPr="00B0101F">
        <w:rPr>
          <w:spacing w:val="-3"/>
          <w:u w:val="single"/>
        </w:rPr>
        <w:tab/>
        <w:t xml:space="preserve">                         рублей</w:t>
      </w:r>
    </w:p>
    <w:p w14:paraId="538F65D7" w14:textId="77777777" w:rsidR="00BD14E2" w:rsidRPr="00C9057B" w:rsidRDefault="00BD14E2" w:rsidP="00C9057B">
      <w:pPr>
        <w:tabs>
          <w:tab w:val="left" w:pos="-720"/>
          <w:tab w:val="left" w:pos="851"/>
          <w:tab w:val="left" w:pos="7088"/>
          <w:tab w:val="left" w:pos="9214"/>
        </w:tabs>
        <w:ind w:firstLine="1260"/>
        <w:jc w:val="center"/>
        <w:rPr>
          <w:spacing w:val="-3"/>
          <w:sz w:val="16"/>
          <w:szCs w:val="16"/>
        </w:rPr>
      </w:pPr>
      <w:r w:rsidRPr="00C9057B">
        <w:rPr>
          <w:spacing w:val="-3"/>
          <w:sz w:val="16"/>
          <w:szCs w:val="16"/>
        </w:rPr>
        <w:t>(в цифрах, прописью)</w:t>
      </w:r>
    </w:p>
    <w:p w14:paraId="3F42C857" w14:textId="77777777" w:rsidR="00BD14E2" w:rsidRPr="00B0101F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rPr>
          <w:spacing w:val="-3"/>
        </w:rPr>
      </w:pPr>
      <w:r w:rsidRPr="00B0101F">
        <w:rPr>
          <w:spacing w:val="-3"/>
        </w:rPr>
        <w:t xml:space="preserve">в том числе НДС </w:t>
      </w:r>
      <w:r w:rsidRPr="00B0101F">
        <w:rPr>
          <w:spacing w:val="-3"/>
          <w:u w:val="single"/>
        </w:rPr>
        <w:tab/>
        <w:t xml:space="preserve">                         рублей</w:t>
      </w:r>
    </w:p>
    <w:p w14:paraId="000C8647" w14:textId="77777777" w:rsidR="00BD14E2" w:rsidRPr="00C9057B" w:rsidRDefault="00BD14E2" w:rsidP="00C9057B">
      <w:pPr>
        <w:tabs>
          <w:tab w:val="left" w:pos="-720"/>
          <w:tab w:val="left" w:pos="851"/>
          <w:tab w:val="left" w:pos="7088"/>
          <w:tab w:val="left" w:pos="9214"/>
        </w:tabs>
        <w:ind w:firstLine="1260"/>
        <w:jc w:val="center"/>
        <w:rPr>
          <w:spacing w:val="-3"/>
          <w:sz w:val="16"/>
          <w:szCs w:val="16"/>
        </w:rPr>
      </w:pPr>
      <w:r w:rsidRPr="00C9057B">
        <w:rPr>
          <w:spacing w:val="-3"/>
          <w:sz w:val="16"/>
          <w:szCs w:val="16"/>
        </w:rPr>
        <w:t>(в цифрах, прописью)</w:t>
      </w:r>
    </w:p>
    <w:p w14:paraId="7B880F02" w14:textId="77777777" w:rsidR="00BD14E2" w:rsidRPr="00B0101F" w:rsidRDefault="00BD14E2" w:rsidP="00BD14E2">
      <w:pPr>
        <w:tabs>
          <w:tab w:val="left" w:pos="-720"/>
          <w:tab w:val="left" w:pos="851"/>
          <w:tab w:val="left" w:pos="7088"/>
          <w:tab w:val="left" w:pos="9214"/>
        </w:tabs>
        <w:jc w:val="center"/>
        <w:rPr>
          <w:spacing w:val="-3"/>
        </w:rPr>
      </w:pPr>
    </w:p>
    <w:p w14:paraId="2DB4A8EE" w14:textId="77777777" w:rsidR="00BD14E2" w:rsidRPr="000D7039" w:rsidRDefault="00BD14E2" w:rsidP="00BD14E2">
      <w:pPr>
        <w:tabs>
          <w:tab w:val="left" w:pos="-720"/>
          <w:tab w:val="left" w:pos="851"/>
          <w:tab w:val="left" w:pos="7797"/>
          <w:tab w:val="left" w:pos="9214"/>
        </w:tabs>
        <w:rPr>
          <w:spacing w:val="-3"/>
        </w:rPr>
      </w:pPr>
      <w:proofErr w:type="gramStart"/>
      <w:r w:rsidRPr="000D7039">
        <w:rPr>
          <w:spacing w:val="-3"/>
        </w:rPr>
        <w:t xml:space="preserve">Приложение:   </w:t>
      </w:r>
      <w:proofErr w:type="gramEnd"/>
      <w:r w:rsidRPr="000D7039">
        <w:rPr>
          <w:spacing w:val="-3"/>
        </w:rPr>
        <w:t xml:space="preserve">   ___________________на ______листах в 2-х экз.</w:t>
      </w:r>
    </w:p>
    <w:p w14:paraId="06C174A0" w14:textId="77777777" w:rsidR="000D7039" w:rsidRPr="00B0101F" w:rsidRDefault="000D7039" w:rsidP="00BD14E2">
      <w:pPr>
        <w:tabs>
          <w:tab w:val="left" w:pos="-720"/>
          <w:tab w:val="left" w:pos="851"/>
          <w:tab w:val="left" w:pos="7797"/>
          <w:tab w:val="left" w:pos="9214"/>
        </w:tabs>
        <w:rPr>
          <w:spacing w:val="-3"/>
          <w:highlight w:val="yellow"/>
        </w:rPr>
      </w:pPr>
      <w:r>
        <w:rPr>
          <w:sz w:val="20"/>
          <w:szCs w:val="20"/>
        </w:rPr>
        <w:t xml:space="preserve">                                 </w:t>
      </w:r>
      <w:r w:rsidR="00B44971">
        <w:rPr>
          <w:sz w:val="20"/>
          <w:szCs w:val="20"/>
        </w:rPr>
        <w:t xml:space="preserve">  </w:t>
      </w:r>
      <w:r w:rsidRPr="000D7039">
        <w:rPr>
          <w:sz w:val="20"/>
          <w:szCs w:val="20"/>
        </w:rPr>
        <w:t>вид отчетного документа</w:t>
      </w:r>
    </w:p>
    <w:p w14:paraId="46A3E083" w14:textId="77777777" w:rsidR="00BD14E2" w:rsidRPr="00B0101F" w:rsidRDefault="00BD14E2" w:rsidP="00BD14E2">
      <w:pPr>
        <w:tabs>
          <w:tab w:val="left" w:pos="-720"/>
          <w:tab w:val="left" w:pos="851"/>
          <w:tab w:val="left" w:pos="7797"/>
          <w:tab w:val="left" w:pos="9214"/>
        </w:tabs>
        <w:rPr>
          <w:spacing w:val="-3"/>
        </w:rPr>
      </w:pPr>
    </w:p>
    <w:p w14:paraId="17E8D8E2" w14:textId="77777777" w:rsidR="00BD14E2" w:rsidRPr="007244B5" w:rsidRDefault="00BD14E2" w:rsidP="00BD14E2">
      <w:pPr>
        <w:tabs>
          <w:tab w:val="left" w:pos="-720"/>
          <w:tab w:val="left" w:pos="851"/>
          <w:tab w:val="left" w:pos="7797"/>
          <w:tab w:val="left" w:pos="9214"/>
        </w:tabs>
        <w:rPr>
          <w:spacing w:val="-3"/>
        </w:rPr>
      </w:pPr>
      <w:r w:rsidRPr="007244B5">
        <w:rPr>
          <w:spacing w:val="-3"/>
        </w:rPr>
        <w:t xml:space="preserve">                        </w:t>
      </w:r>
    </w:p>
    <w:p w14:paraId="5AD52107" w14:textId="77777777" w:rsidR="00BD14E2" w:rsidRPr="00C9057B" w:rsidRDefault="00C9057B" w:rsidP="00C9057B">
      <w:pPr>
        <w:widowControl w:val="0"/>
        <w:spacing w:before="60" w:after="60"/>
        <w:jc w:val="center"/>
        <w:rPr>
          <w:b/>
          <w:sz w:val="27"/>
          <w:szCs w:val="27"/>
        </w:rPr>
      </w:pPr>
      <w:r w:rsidRPr="00C9057B">
        <w:rPr>
          <w:b/>
          <w:sz w:val="27"/>
          <w:szCs w:val="27"/>
        </w:rPr>
        <w:t>Подписи сторон</w:t>
      </w:r>
    </w:p>
    <w:p w14:paraId="3D60FBF5" w14:textId="77777777" w:rsidR="00C9057B" w:rsidRDefault="00C9057B" w:rsidP="00BD14E2">
      <w:pPr>
        <w:widowControl w:val="0"/>
        <w:spacing w:before="60" w:after="60"/>
        <w:rPr>
          <w:sz w:val="22"/>
        </w:rPr>
      </w:pPr>
    </w:p>
    <w:p w14:paraId="4CAECDDB" w14:textId="77777777" w:rsidR="00C9057B" w:rsidRPr="00C9057B" w:rsidRDefault="00C9057B" w:rsidP="00C9057B">
      <w:pPr>
        <w:snapToGrid w:val="0"/>
        <w:spacing w:line="300" w:lineRule="exact"/>
        <w:rPr>
          <w:b/>
          <w:spacing w:val="-2"/>
          <w:sz w:val="27"/>
          <w:szCs w:val="27"/>
        </w:rPr>
      </w:pPr>
      <w:r w:rsidRPr="00C9057B">
        <w:rPr>
          <w:b/>
          <w:spacing w:val="-2"/>
          <w:sz w:val="27"/>
          <w:szCs w:val="27"/>
        </w:rPr>
        <w:t>З</w:t>
      </w:r>
      <w:r>
        <w:rPr>
          <w:b/>
          <w:spacing w:val="-2"/>
          <w:sz w:val="27"/>
          <w:szCs w:val="27"/>
        </w:rPr>
        <w:t>АКАЗЧИК</w:t>
      </w:r>
      <w:r w:rsidRPr="00C9057B">
        <w:rPr>
          <w:b/>
          <w:spacing w:val="-2"/>
          <w:sz w:val="27"/>
          <w:szCs w:val="27"/>
        </w:rPr>
        <w:tab/>
      </w:r>
      <w:r w:rsidRPr="00C9057B">
        <w:rPr>
          <w:b/>
          <w:spacing w:val="-2"/>
          <w:sz w:val="27"/>
          <w:szCs w:val="27"/>
        </w:rPr>
        <w:tab/>
      </w:r>
      <w:r w:rsidRPr="00C9057B">
        <w:rPr>
          <w:b/>
          <w:spacing w:val="-2"/>
          <w:sz w:val="27"/>
          <w:szCs w:val="27"/>
        </w:rPr>
        <w:tab/>
      </w:r>
      <w:r w:rsidRPr="00C9057B">
        <w:rPr>
          <w:b/>
          <w:spacing w:val="-2"/>
          <w:sz w:val="27"/>
          <w:szCs w:val="27"/>
        </w:rPr>
        <w:tab/>
      </w:r>
      <w:r w:rsidRPr="00C9057B">
        <w:rPr>
          <w:b/>
          <w:spacing w:val="-2"/>
          <w:sz w:val="27"/>
          <w:szCs w:val="27"/>
        </w:rPr>
        <w:tab/>
      </w:r>
      <w:r w:rsidRPr="00C9057B">
        <w:rPr>
          <w:b/>
          <w:spacing w:val="-2"/>
          <w:sz w:val="27"/>
          <w:szCs w:val="27"/>
        </w:rPr>
        <w:tab/>
        <w:t>И</w:t>
      </w:r>
      <w:r>
        <w:rPr>
          <w:b/>
          <w:spacing w:val="-2"/>
          <w:sz w:val="27"/>
          <w:szCs w:val="27"/>
        </w:rPr>
        <w:t>СПОЛНИТЕЛЬ</w:t>
      </w:r>
    </w:p>
    <w:p w14:paraId="691C1AF4" w14:textId="77777777" w:rsidR="00C9057B" w:rsidRPr="00C9057B" w:rsidRDefault="00C9057B" w:rsidP="00C9057B">
      <w:pPr>
        <w:widowControl w:val="0"/>
        <w:spacing w:before="60" w:after="60"/>
      </w:pPr>
      <w:r w:rsidRPr="00C9057B">
        <w:t>Должность</w:t>
      </w:r>
      <w:r w:rsidRPr="00C9057B">
        <w:tab/>
      </w:r>
      <w:r w:rsidRPr="00C9057B">
        <w:tab/>
      </w:r>
      <w:r w:rsidRPr="00C9057B">
        <w:tab/>
      </w:r>
      <w:r w:rsidRPr="00C9057B">
        <w:tab/>
      </w:r>
      <w:r w:rsidRPr="00C9057B">
        <w:tab/>
      </w:r>
      <w:r>
        <w:tab/>
      </w:r>
      <w:r>
        <w:tab/>
      </w:r>
      <w:r w:rsidRPr="00C9057B">
        <w:t>Заместитель директора ИНХС РАН</w:t>
      </w:r>
    </w:p>
    <w:p w14:paraId="7642FF05" w14:textId="77777777" w:rsidR="00C9057B" w:rsidRPr="00C9057B" w:rsidRDefault="00C9057B" w:rsidP="00BD14E2">
      <w:pPr>
        <w:widowControl w:val="0"/>
        <w:spacing w:before="60" w:after="60"/>
      </w:pPr>
    </w:p>
    <w:p w14:paraId="033E50BE" w14:textId="77777777" w:rsidR="00C9057B" w:rsidRDefault="00C9057B" w:rsidP="00BD14E2">
      <w:pPr>
        <w:widowControl w:val="0"/>
        <w:spacing w:before="60" w:after="60"/>
        <w:rPr>
          <w:sz w:val="22"/>
        </w:rPr>
      </w:pPr>
    </w:p>
    <w:p w14:paraId="08AC281F" w14:textId="77777777" w:rsidR="00C9057B" w:rsidRDefault="00C9057B" w:rsidP="00BD14E2">
      <w:pPr>
        <w:widowControl w:val="0"/>
        <w:spacing w:before="60" w:after="60"/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ab/>
        <w:t>/__________________/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</w:t>
      </w:r>
      <w:r>
        <w:rPr>
          <w:sz w:val="22"/>
        </w:rPr>
        <w:tab/>
        <w:t>/Антонов С.В./</w:t>
      </w:r>
    </w:p>
    <w:p w14:paraId="4F8BEF5A" w14:textId="77777777" w:rsidR="00C9057B" w:rsidRDefault="00C9057B" w:rsidP="00BD14E2">
      <w:pPr>
        <w:widowControl w:val="0"/>
        <w:spacing w:before="60" w:after="60"/>
        <w:rPr>
          <w:sz w:val="22"/>
        </w:rPr>
      </w:pPr>
    </w:p>
    <w:p w14:paraId="466A221B" w14:textId="77777777" w:rsidR="00BD14E2" w:rsidRPr="00C9057B" w:rsidRDefault="00C9057B" w:rsidP="00C9057B">
      <w:pPr>
        <w:widowControl w:val="0"/>
        <w:spacing w:before="60" w:after="60"/>
        <w:rPr>
          <w:sz w:val="22"/>
        </w:rPr>
      </w:pPr>
      <w:r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М.П.</w:t>
      </w:r>
    </w:p>
    <w:sectPr w:rsidR="00BD14E2" w:rsidRPr="00C9057B" w:rsidSect="001E0518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DF9"/>
    <w:multiLevelType w:val="multilevel"/>
    <w:tmpl w:val="EA9C0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88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65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8A395C"/>
    <w:multiLevelType w:val="multilevel"/>
    <w:tmpl w:val="2DCC6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pStyle w:val="a1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0567EB5"/>
    <w:multiLevelType w:val="hybridMultilevel"/>
    <w:tmpl w:val="94F946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F667E"/>
    <w:multiLevelType w:val="hybridMultilevel"/>
    <w:tmpl w:val="11B4A480"/>
    <w:lvl w:ilvl="0" w:tplc="566E413C">
      <w:start w:val="1"/>
      <w:numFmt w:val="decimal"/>
      <w:lvlText w:val="%1."/>
      <w:lvlJc w:val="left"/>
      <w:pPr>
        <w:ind w:left="1717" w:hanging="10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C1"/>
    <w:rsid w:val="00012535"/>
    <w:rsid w:val="00021048"/>
    <w:rsid w:val="000265BD"/>
    <w:rsid w:val="00044E92"/>
    <w:rsid w:val="0005029E"/>
    <w:rsid w:val="0007328E"/>
    <w:rsid w:val="000A322F"/>
    <w:rsid w:val="000A699D"/>
    <w:rsid w:val="000D5EE4"/>
    <w:rsid w:val="000D7039"/>
    <w:rsid w:val="000E283F"/>
    <w:rsid w:val="000F0452"/>
    <w:rsid w:val="00124A1F"/>
    <w:rsid w:val="001350A0"/>
    <w:rsid w:val="00162035"/>
    <w:rsid w:val="0018718A"/>
    <w:rsid w:val="00187FC3"/>
    <w:rsid w:val="001A05BD"/>
    <w:rsid w:val="001B5AE5"/>
    <w:rsid w:val="001D12E3"/>
    <w:rsid w:val="001D3FB3"/>
    <w:rsid w:val="001D484D"/>
    <w:rsid w:val="001E0518"/>
    <w:rsid w:val="001F6FE9"/>
    <w:rsid w:val="00212B1D"/>
    <w:rsid w:val="00215BD3"/>
    <w:rsid w:val="00221E86"/>
    <w:rsid w:val="00230EED"/>
    <w:rsid w:val="002320D4"/>
    <w:rsid w:val="00262B09"/>
    <w:rsid w:val="00263C58"/>
    <w:rsid w:val="0026465F"/>
    <w:rsid w:val="002C5CD5"/>
    <w:rsid w:val="002E2375"/>
    <w:rsid w:val="002E3062"/>
    <w:rsid w:val="002E46BA"/>
    <w:rsid w:val="00304319"/>
    <w:rsid w:val="00337126"/>
    <w:rsid w:val="003864DF"/>
    <w:rsid w:val="003B7D34"/>
    <w:rsid w:val="004208C1"/>
    <w:rsid w:val="00422469"/>
    <w:rsid w:val="00422C2D"/>
    <w:rsid w:val="0043778B"/>
    <w:rsid w:val="004472F5"/>
    <w:rsid w:val="00463739"/>
    <w:rsid w:val="00471A89"/>
    <w:rsid w:val="004771F3"/>
    <w:rsid w:val="00481F8F"/>
    <w:rsid w:val="004A05DA"/>
    <w:rsid w:val="004A56F9"/>
    <w:rsid w:val="004A5A2C"/>
    <w:rsid w:val="004B26A0"/>
    <w:rsid w:val="004D39ED"/>
    <w:rsid w:val="0050786F"/>
    <w:rsid w:val="00516F21"/>
    <w:rsid w:val="005229A5"/>
    <w:rsid w:val="0052642D"/>
    <w:rsid w:val="005378B6"/>
    <w:rsid w:val="005500A2"/>
    <w:rsid w:val="00551629"/>
    <w:rsid w:val="00556498"/>
    <w:rsid w:val="00560CC5"/>
    <w:rsid w:val="005668F0"/>
    <w:rsid w:val="005829EF"/>
    <w:rsid w:val="00585D55"/>
    <w:rsid w:val="00594EA9"/>
    <w:rsid w:val="005A3E4B"/>
    <w:rsid w:val="005A679E"/>
    <w:rsid w:val="005C1909"/>
    <w:rsid w:val="005D696A"/>
    <w:rsid w:val="005F50BB"/>
    <w:rsid w:val="00652B16"/>
    <w:rsid w:val="0065404F"/>
    <w:rsid w:val="00656B72"/>
    <w:rsid w:val="0066491B"/>
    <w:rsid w:val="00667C87"/>
    <w:rsid w:val="00670512"/>
    <w:rsid w:val="006B13F6"/>
    <w:rsid w:val="006D3E0D"/>
    <w:rsid w:val="006D4D59"/>
    <w:rsid w:val="006F1486"/>
    <w:rsid w:val="006F2DEC"/>
    <w:rsid w:val="006F4C82"/>
    <w:rsid w:val="00712A7D"/>
    <w:rsid w:val="00720EDF"/>
    <w:rsid w:val="007322CD"/>
    <w:rsid w:val="0073248A"/>
    <w:rsid w:val="0073488F"/>
    <w:rsid w:val="00745D6D"/>
    <w:rsid w:val="0075125E"/>
    <w:rsid w:val="00757A04"/>
    <w:rsid w:val="007815AF"/>
    <w:rsid w:val="00785627"/>
    <w:rsid w:val="007A40BA"/>
    <w:rsid w:val="007A433E"/>
    <w:rsid w:val="007B1379"/>
    <w:rsid w:val="007D55E6"/>
    <w:rsid w:val="007D6D9F"/>
    <w:rsid w:val="007D7785"/>
    <w:rsid w:val="007E0202"/>
    <w:rsid w:val="007E417B"/>
    <w:rsid w:val="00824C47"/>
    <w:rsid w:val="00834AFE"/>
    <w:rsid w:val="0083657C"/>
    <w:rsid w:val="0084288D"/>
    <w:rsid w:val="0084545E"/>
    <w:rsid w:val="00852494"/>
    <w:rsid w:val="00856419"/>
    <w:rsid w:val="00891511"/>
    <w:rsid w:val="0089538C"/>
    <w:rsid w:val="0089645B"/>
    <w:rsid w:val="008B7553"/>
    <w:rsid w:val="009058DF"/>
    <w:rsid w:val="00911F93"/>
    <w:rsid w:val="009317B3"/>
    <w:rsid w:val="0093559C"/>
    <w:rsid w:val="009571C5"/>
    <w:rsid w:val="00990287"/>
    <w:rsid w:val="00995C46"/>
    <w:rsid w:val="009B520A"/>
    <w:rsid w:val="009D0ED1"/>
    <w:rsid w:val="009D736F"/>
    <w:rsid w:val="009D73BF"/>
    <w:rsid w:val="009E24AF"/>
    <w:rsid w:val="009F078E"/>
    <w:rsid w:val="009F3E0F"/>
    <w:rsid w:val="00A16CC8"/>
    <w:rsid w:val="00A34431"/>
    <w:rsid w:val="00A377E6"/>
    <w:rsid w:val="00A44A9A"/>
    <w:rsid w:val="00A950FA"/>
    <w:rsid w:val="00AD6BD6"/>
    <w:rsid w:val="00AE5B59"/>
    <w:rsid w:val="00AF6079"/>
    <w:rsid w:val="00B0101F"/>
    <w:rsid w:val="00B15321"/>
    <w:rsid w:val="00B33773"/>
    <w:rsid w:val="00B44971"/>
    <w:rsid w:val="00B45302"/>
    <w:rsid w:val="00B467C1"/>
    <w:rsid w:val="00B73D57"/>
    <w:rsid w:val="00B7679C"/>
    <w:rsid w:val="00B80B11"/>
    <w:rsid w:val="00BD14E2"/>
    <w:rsid w:val="00C31FA8"/>
    <w:rsid w:val="00C63E76"/>
    <w:rsid w:val="00C71C53"/>
    <w:rsid w:val="00C8317B"/>
    <w:rsid w:val="00C9057B"/>
    <w:rsid w:val="00CA0D36"/>
    <w:rsid w:val="00CC1061"/>
    <w:rsid w:val="00CD0842"/>
    <w:rsid w:val="00CD527E"/>
    <w:rsid w:val="00CD6B8B"/>
    <w:rsid w:val="00CE01D2"/>
    <w:rsid w:val="00CF3ABC"/>
    <w:rsid w:val="00CF7473"/>
    <w:rsid w:val="00D167B7"/>
    <w:rsid w:val="00D31825"/>
    <w:rsid w:val="00D34BCC"/>
    <w:rsid w:val="00D503E5"/>
    <w:rsid w:val="00D557BD"/>
    <w:rsid w:val="00D64498"/>
    <w:rsid w:val="00D90308"/>
    <w:rsid w:val="00DA4A7C"/>
    <w:rsid w:val="00DB413C"/>
    <w:rsid w:val="00DB64EF"/>
    <w:rsid w:val="00DF53A0"/>
    <w:rsid w:val="00E03306"/>
    <w:rsid w:val="00E05036"/>
    <w:rsid w:val="00E1632B"/>
    <w:rsid w:val="00E402A5"/>
    <w:rsid w:val="00E4182B"/>
    <w:rsid w:val="00E42C1A"/>
    <w:rsid w:val="00E538D7"/>
    <w:rsid w:val="00E85DCA"/>
    <w:rsid w:val="00E905AA"/>
    <w:rsid w:val="00EA1127"/>
    <w:rsid w:val="00EA4F8E"/>
    <w:rsid w:val="00EC68E7"/>
    <w:rsid w:val="00ED0871"/>
    <w:rsid w:val="00EF4FDB"/>
    <w:rsid w:val="00F01536"/>
    <w:rsid w:val="00F040CB"/>
    <w:rsid w:val="00F459BB"/>
    <w:rsid w:val="00F75A34"/>
    <w:rsid w:val="00FA3832"/>
    <w:rsid w:val="00FB3497"/>
    <w:rsid w:val="00FC1AA6"/>
    <w:rsid w:val="00FD0543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0B7A13"/>
  <w15:chartTrackingRefBased/>
  <w15:docId w15:val="{B728316D-053F-40FC-BEB3-8B32B4E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B467C1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qFormat/>
    <w:locked/>
    <w:rsid w:val="00BD14E2"/>
    <w:pPr>
      <w:keepNext/>
      <w:keepLines/>
      <w:numPr>
        <w:numId w:val="1"/>
      </w:numPr>
      <w:suppressAutoHyphens/>
      <w:spacing w:before="360" w:after="120"/>
      <w:jc w:val="center"/>
      <w:outlineLvl w:val="0"/>
    </w:pPr>
    <w:rPr>
      <w:rFonts w:ascii="Arial" w:eastAsia="Times New Roman" w:hAnsi="Arial"/>
      <w:b/>
      <w:kern w:val="28"/>
      <w:sz w:val="36"/>
      <w:szCs w:val="20"/>
      <w:lang w:val="x-none" w:eastAsia="x-none"/>
    </w:rPr>
  </w:style>
  <w:style w:type="paragraph" w:styleId="3">
    <w:name w:val="heading 3"/>
    <w:basedOn w:val="a2"/>
    <w:next w:val="a2"/>
    <w:link w:val="30"/>
    <w:semiHidden/>
    <w:unhideWhenUsed/>
    <w:qFormat/>
    <w:locked/>
    <w:rsid w:val="008964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B467C1"/>
    <w:pPr>
      <w:jc w:val="center"/>
    </w:pPr>
    <w:rPr>
      <w:b/>
      <w:sz w:val="20"/>
      <w:szCs w:val="20"/>
      <w:lang w:val="x-none"/>
    </w:rPr>
  </w:style>
  <w:style w:type="character" w:customStyle="1" w:styleId="a7">
    <w:name w:val="Основной текст Знак"/>
    <w:link w:val="a6"/>
    <w:locked/>
    <w:rsid w:val="00B467C1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Normal">
    <w:name w:val="ConsNormal"/>
    <w:rsid w:val="00B467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lock Text"/>
    <w:basedOn w:val="a2"/>
    <w:rsid w:val="00B467C1"/>
    <w:pPr>
      <w:widowControl w:val="0"/>
      <w:autoSpaceDE w:val="0"/>
      <w:autoSpaceDN w:val="0"/>
      <w:adjustRightInd w:val="0"/>
      <w:spacing w:line="259" w:lineRule="auto"/>
      <w:ind w:left="425" w:right="198"/>
    </w:pPr>
    <w:rPr>
      <w:b/>
      <w:bCs/>
      <w:sz w:val="20"/>
      <w:szCs w:val="20"/>
    </w:rPr>
  </w:style>
  <w:style w:type="character" w:customStyle="1" w:styleId="apple-style-span">
    <w:name w:val="apple-style-span"/>
    <w:rsid w:val="00B467C1"/>
    <w:rPr>
      <w:rFonts w:cs="Times New Roman"/>
    </w:rPr>
  </w:style>
  <w:style w:type="paragraph" w:styleId="a9">
    <w:name w:val="Balloon Text"/>
    <w:basedOn w:val="a2"/>
    <w:link w:val="aa"/>
    <w:semiHidden/>
    <w:rsid w:val="00B467C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locked/>
    <w:rsid w:val="00B467C1"/>
    <w:rPr>
      <w:rFonts w:ascii="Tahoma" w:hAnsi="Tahoma" w:cs="Tahoma"/>
      <w:sz w:val="16"/>
      <w:szCs w:val="16"/>
      <w:lang w:val="x-none" w:eastAsia="ru-RU"/>
    </w:rPr>
  </w:style>
  <w:style w:type="paragraph" w:customStyle="1" w:styleId="ab">
    <w:name w:val="Знак Знак Знак Знак"/>
    <w:basedOn w:val="a2"/>
    <w:rsid w:val="00DB64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5D696A"/>
    <w:rPr>
      <w:shd w:val="clear" w:color="auto" w:fill="FFFFFF"/>
    </w:rPr>
  </w:style>
  <w:style w:type="paragraph" w:customStyle="1" w:styleId="Bodytext1">
    <w:name w:val="Body text1"/>
    <w:basedOn w:val="a2"/>
    <w:link w:val="Bodytext"/>
    <w:rsid w:val="005D696A"/>
    <w:pPr>
      <w:widowControl w:val="0"/>
      <w:shd w:val="clear" w:color="auto" w:fill="FFFFFF"/>
      <w:spacing w:line="0" w:lineRule="atLeast"/>
      <w:ind w:hanging="1620"/>
      <w:jc w:val="center"/>
    </w:pPr>
    <w:rPr>
      <w:rFonts w:ascii="Calibri" w:hAnsi="Calibri"/>
      <w:sz w:val="20"/>
      <w:szCs w:val="20"/>
      <w:shd w:val="clear" w:color="auto" w:fill="FFFFFF"/>
      <w:lang w:val="x-none" w:eastAsia="x-none"/>
    </w:rPr>
  </w:style>
  <w:style w:type="character" w:styleId="ac">
    <w:name w:val="Hyperlink"/>
    <w:uiPriority w:val="99"/>
    <w:unhideWhenUsed/>
    <w:rsid w:val="00856419"/>
    <w:rPr>
      <w:color w:val="0000FF"/>
      <w:u w:val="single"/>
    </w:rPr>
  </w:style>
  <w:style w:type="character" w:customStyle="1" w:styleId="wmi-callto">
    <w:name w:val="wmi-callto"/>
    <w:basedOn w:val="a3"/>
    <w:rsid w:val="00856419"/>
  </w:style>
  <w:style w:type="character" w:customStyle="1" w:styleId="Bodytext4">
    <w:name w:val="Body text (4)_"/>
    <w:link w:val="Bodytext41"/>
    <w:rsid w:val="0005029E"/>
    <w:rPr>
      <w:b/>
      <w:bCs/>
      <w:shd w:val="clear" w:color="auto" w:fill="FFFFFF"/>
    </w:rPr>
  </w:style>
  <w:style w:type="paragraph" w:customStyle="1" w:styleId="Bodytext41">
    <w:name w:val="Body text (4)1"/>
    <w:basedOn w:val="a2"/>
    <w:link w:val="Bodytext4"/>
    <w:rsid w:val="0005029E"/>
    <w:pPr>
      <w:widowControl w:val="0"/>
      <w:shd w:val="clear" w:color="auto" w:fill="FFFFFF"/>
      <w:spacing w:line="274" w:lineRule="exact"/>
      <w:ind w:hanging="640"/>
      <w:jc w:val="both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o1card">
    <w:name w:val="o1_card"/>
    <w:basedOn w:val="a3"/>
    <w:rsid w:val="0005029E"/>
  </w:style>
  <w:style w:type="paragraph" w:styleId="ad">
    <w:name w:val="header"/>
    <w:basedOn w:val="a2"/>
    <w:link w:val="ae"/>
    <w:rsid w:val="0005029E"/>
    <w:pPr>
      <w:tabs>
        <w:tab w:val="center" w:pos="4677"/>
        <w:tab w:val="right" w:pos="9355"/>
      </w:tabs>
    </w:pPr>
    <w:rPr>
      <w:rFonts w:ascii="Arial" w:eastAsia="Times New Roman" w:hAnsi="Arial"/>
      <w:szCs w:val="20"/>
      <w:lang w:val="x-none" w:eastAsia="x-none"/>
    </w:rPr>
  </w:style>
  <w:style w:type="character" w:customStyle="1" w:styleId="ae">
    <w:name w:val="Верхний колонтитул Знак"/>
    <w:link w:val="ad"/>
    <w:rsid w:val="0005029E"/>
    <w:rPr>
      <w:rFonts w:ascii="Arial" w:eastAsia="Times New Roman" w:hAnsi="Arial"/>
      <w:sz w:val="24"/>
    </w:rPr>
  </w:style>
  <w:style w:type="character" w:customStyle="1" w:styleId="10">
    <w:name w:val="Заголовок 1 Знак"/>
    <w:link w:val="1"/>
    <w:rsid w:val="00BD14E2"/>
    <w:rPr>
      <w:rFonts w:ascii="Arial" w:eastAsia="Times New Roman" w:hAnsi="Arial"/>
      <w:b/>
      <w:kern w:val="28"/>
      <w:sz w:val="36"/>
      <w:lang w:val="x-none"/>
    </w:rPr>
  </w:style>
  <w:style w:type="paragraph" w:customStyle="1" w:styleId="a">
    <w:name w:val="Пункт"/>
    <w:basedOn w:val="a2"/>
    <w:rsid w:val="00BD14E2"/>
    <w:pPr>
      <w:numPr>
        <w:ilvl w:val="1"/>
        <w:numId w:val="1"/>
      </w:numPr>
      <w:spacing w:line="360" w:lineRule="auto"/>
      <w:jc w:val="both"/>
    </w:pPr>
    <w:rPr>
      <w:rFonts w:eastAsia="Times New Roman"/>
      <w:sz w:val="28"/>
      <w:szCs w:val="20"/>
    </w:rPr>
  </w:style>
  <w:style w:type="paragraph" w:customStyle="1" w:styleId="a0">
    <w:name w:val="Подпункт"/>
    <w:basedOn w:val="a"/>
    <w:rsid w:val="00BD14E2"/>
    <w:pPr>
      <w:numPr>
        <w:ilvl w:val="2"/>
      </w:numPr>
    </w:pPr>
  </w:style>
  <w:style w:type="paragraph" w:customStyle="1" w:styleId="a1">
    <w:name w:val="Подпподпункт"/>
    <w:basedOn w:val="a2"/>
    <w:rsid w:val="00BD14E2"/>
    <w:pPr>
      <w:numPr>
        <w:ilvl w:val="3"/>
        <w:numId w:val="1"/>
      </w:numPr>
      <w:spacing w:line="360" w:lineRule="auto"/>
      <w:jc w:val="both"/>
    </w:pPr>
    <w:rPr>
      <w:rFonts w:eastAsia="Times New Roman"/>
      <w:snapToGrid w:val="0"/>
      <w:sz w:val="28"/>
      <w:szCs w:val="20"/>
    </w:rPr>
  </w:style>
  <w:style w:type="paragraph" w:customStyle="1" w:styleId="af">
    <w:name w:val="Список многоуровневый"/>
    <w:basedOn w:val="a2"/>
    <w:rsid w:val="00BD14E2"/>
    <w:pPr>
      <w:tabs>
        <w:tab w:val="left" w:pos="357"/>
      </w:tabs>
      <w:spacing w:before="60" w:after="60"/>
      <w:jc w:val="both"/>
    </w:pPr>
    <w:rPr>
      <w:rFonts w:eastAsia="Times New Roman"/>
      <w:snapToGrid w:val="0"/>
      <w:szCs w:val="20"/>
    </w:rPr>
  </w:style>
  <w:style w:type="paragraph" w:customStyle="1" w:styleId="Default">
    <w:name w:val="Default"/>
    <w:rsid w:val="00ED0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89645B"/>
    <w:rPr>
      <w:rFonts w:ascii="Cambria" w:eastAsia="Times New Roman" w:hAnsi="Cambria" w:cs="Times New Roman"/>
      <w:b/>
      <w:bCs/>
      <w:sz w:val="26"/>
      <w:szCs w:val="26"/>
    </w:rPr>
  </w:style>
  <w:style w:type="table" w:styleId="af0">
    <w:name w:val="Table Grid"/>
    <w:basedOn w:val="a4"/>
    <w:uiPriority w:val="59"/>
    <w:locked/>
    <w:rsid w:val="008964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p@ips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3156-25DC-47BE-A1DD-142A193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1592</Words>
  <Characters>13725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Lenovo</Company>
  <LinksUpToDate>false</LinksUpToDate>
  <CharactersWithSpaces>15287</CharactersWithSpaces>
  <SharedDoc>false</SharedDoc>
  <HLinks>
    <vt:vector size="360" baseType="variant">
      <vt:variant>
        <vt:i4>3866669</vt:i4>
      </vt:variant>
      <vt:variant>
        <vt:i4>177</vt:i4>
      </vt:variant>
      <vt:variant>
        <vt:i4>0</vt:i4>
      </vt:variant>
      <vt:variant>
        <vt:i4>5</vt:i4>
      </vt:variant>
      <vt:variant>
        <vt:lpwstr>http://ckp.ips.ac.ru/uslugi/9-oborudovanie/61-ulkat-1m</vt:lpwstr>
      </vt:variant>
      <vt:variant>
        <vt:lpwstr/>
      </vt:variant>
      <vt:variant>
        <vt:i4>3866669</vt:i4>
      </vt:variant>
      <vt:variant>
        <vt:i4>174</vt:i4>
      </vt:variant>
      <vt:variant>
        <vt:i4>0</vt:i4>
      </vt:variant>
      <vt:variant>
        <vt:i4>5</vt:i4>
      </vt:variant>
      <vt:variant>
        <vt:lpwstr>http://ckp.ips.ac.ru/uslugi/9-oborudovanie/61-ulkat-1m</vt:lpwstr>
      </vt:variant>
      <vt:variant>
        <vt:lpwstr/>
      </vt:variant>
      <vt:variant>
        <vt:i4>1507354</vt:i4>
      </vt:variant>
      <vt:variant>
        <vt:i4>171</vt:i4>
      </vt:variant>
      <vt:variant>
        <vt:i4>0</vt:i4>
      </vt:variant>
      <vt:variant>
        <vt:i4>5</vt:i4>
      </vt:variant>
      <vt:variant>
        <vt:lpwstr>http://ckp.ips.ac.ru/uslugi/9-oborudovanie/60-mat</vt:lpwstr>
      </vt:variant>
      <vt:variant>
        <vt:lpwstr/>
      </vt:variant>
      <vt:variant>
        <vt:i4>1507354</vt:i4>
      </vt:variant>
      <vt:variant>
        <vt:i4>168</vt:i4>
      </vt:variant>
      <vt:variant>
        <vt:i4>0</vt:i4>
      </vt:variant>
      <vt:variant>
        <vt:i4>5</vt:i4>
      </vt:variant>
      <vt:variant>
        <vt:lpwstr>http://ckp.ips.ac.ru/uslugi/9-oborudovanie/60-mat</vt:lpwstr>
      </vt:variant>
      <vt:variant>
        <vt:lpwstr/>
      </vt:variant>
      <vt:variant>
        <vt:i4>7143463</vt:i4>
      </vt:variant>
      <vt:variant>
        <vt:i4>165</vt:i4>
      </vt:variant>
      <vt:variant>
        <vt:i4>0</vt:i4>
      </vt:variant>
      <vt:variant>
        <vt:i4>5</vt:i4>
      </vt:variant>
      <vt:variant>
        <vt:lpwstr>http://ckp.ips.ac.ru/uslugi/9-oborudovanie/59-asahi201</vt:lpwstr>
      </vt:variant>
      <vt:variant>
        <vt:lpwstr/>
      </vt:variant>
      <vt:variant>
        <vt:i4>7143463</vt:i4>
      </vt:variant>
      <vt:variant>
        <vt:i4>162</vt:i4>
      </vt:variant>
      <vt:variant>
        <vt:i4>0</vt:i4>
      </vt:variant>
      <vt:variant>
        <vt:i4>5</vt:i4>
      </vt:variant>
      <vt:variant>
        <vt:lpwstr>http://ckp.ips.ac.ru/uslugi/9-oborudovanie/59-asahi201</vt:lpwstr>
      </vt:variant>
      <vt:variant>
        <vt:lpwstr/>
      </vt:variant>
      <vt:variant>
        <vt:i4>5898261</vt:i4>
      </vt:variant>
      <vt:variant>
        <vt:i4>159</vt:i4>
      </vt:variant>
      <vt:variant>
        <vt:i4>0</vt:i4>
      </vt:variant>
      <vt:variant>
        <vt:i4>5</vt:i4>
      </vt:variant>
      <vt:variant>
        <vt:lpwstr>http://ckp.ips.ac.ru/uslugi/9-oborudovanie/58-sct-mat</vt:lpwstr>
      </vt:variant>
      <vt:variant>
        <vt:lpwstr/>
      </vt:variant>
      <vt:variant>
        <vt:i4>5898261</vt:i4>
      </vt:variant>
      <vt:variant>
        <vt:i4>156</vt:i4>
      </vt:variant>
      <vt:variant>
        <vt:i4>0</vt:i4>
      </vt:variant>
      <vt:variant>
        <vt:i4>5</vt:i4>
      </vt:variant>
      <vt:variant>
        <vt:lpwstr>http://ckp.ips.ac.ru/uslugi/9-oborudovanie/58-sct-mat</vt:lpwstr>
      </vt:variant>
      <vt:variant>
        <vt:lpwstr/>
      </vt:variant>
      <vt:variant>
        <vt:i4>6553696</vt:i4>
      </vt:variant>
      <vt:variant>
        <vt:i4>153</vt:i4>
      </vt:variant>
      <vt:variant>
        <vt:i4>0</vt:i4>
      </vt:variant>
      <vt:variant>
        <vt:i4>5</vt:i4>
      </vt:variant>
      <vt:variant>
        <vt:lpwstr>http://ckp.ips.ac.ru/uslugi/9-oborudovanie/57-pilotnaya-ustanovka-krekinga</vt:lpwstr>
      </vt:variant>
      <vt:variant>
        <vt:lpwstr/>
      </vt:variant>
      <vt:variant>
        <vt:i4>6553696</vt:i4>
      </vt:variant>
      <vt:variant>
        <vt:i4>150</vt:i4>
      </vt:variant>
      <vt:variant>
        <vt:i4>0</vt:i4>
      </vt:variant>
      <vt:variant>
        <vt:i4>5</vt:i4>
      </vt:variant>
      <vt:variant>
        <vt:lpwstr>http://ckp.ips.ac.ru/uslugi/9-oborudovanie/57-pilotnaya-ustanovka-krekinga</vt:lpwstr>
      </vt:variant>
      <vt:variant>
        <vt:lpwstr/>
      </vt:variant>
      <vt:variant>
        <vt:i4>6553696</vt:i4>
      </vt:variant>
      <vt:variant>
        <vt:i4>147</vt:i4>
      </vt:variant>
      <vt:variant>
        <vt:i4>0</vt:i4>
      </vt:variant>
      <vt:variant>
        <vt:i4>5</vt:i4>
      </vt:variant>
      <vt:variant>
        <vt:lpwstr>http://ckp.ips.ac.ru/uslugi/9-oborudovanie/57-pilotnaya-ustanovka-krekinga</vt:lpwstr>
      </vt:variant>
      <vt:variant>
        <vt:lpwstr/>
      </vt:variant>
      <vt:variant>
        <vt:i4>6553696</vt:i4>
      </vt:variant>
      <vt:variant>
        <vt:i4>144</vt:i4>
      </vt:variant>
      <vt:variant>
        <vt:i4>0</vt:i4>
      </vt:variant>
      <vt:variant>
        <vt:i4>5</vt:i4>
      </vt:variant>
      <vt:variant>
        <vt:lpwstr>http://ckp.ips.ac.ru/uslugi/9-oborudovanie/57-pilotnaya-ustanovka-krekinga</vt:lpwstr>
      </vt:variant>
      <vt:variant>
        <vt:lpwstr/>
      </vt:variant>
      <vt:variant>
        <vt:i4>2687082</vt:i4>
      </vt:variant>
      <vt:variant>
        <vt:i4>141</vt:i4>
      </vt:variant>
      <vt:variant>
        <vt:i4>0</vt:i4>
      </vt:variant>
      <vt:variant>
        <vt:i4>5</vt:i4>
      </vt:variant>
      <vt:variant>
        <vt:lpwstr>http://ckp.ips.ac.ru/uslugi/9-oborudovanie/56-kmp19</vt:lpwstr>
      </vt:variant>
      <vt:variant>
        <vt:lpwstr/>
      </vt:variant>
      <vt:variant>
        <vt:i4>2687082</vt:i4>
      </vt:variant>
      <vt:variant>
        <vt:i4>138</vt:i4>
      </vt:variant>
      <vt:variant>
        <vt:i4>0</vt:i4>
      </vt:variant>
      <vt:variant>
        <vt:i4>5</vt:i4>
      </vt:variant>
      <vt:variant>
        <vt:lpwstr>http://ckp.ips.ac.ru/uslugi/9-oborudovanie/56-kmp19</vt:lpwstr>
      </vt:variant>
      <vt:variant>
        <vt:lpwstr/>
      </vt:variant>
      <vt:variant>
        <vt:i4>2687081</vt:i4>
      </vt:variant>
      <vt:variant>
        <vt:i4>135</vt:i4>
      </vt:variant>
      <vt:variant>
        <vt:i4>0</vt:i4>
      </vt:variant>
      <vt:variant>
        <vt:i4>5</vt:i4>
      </vt:variant>
      <vt:variant>
        <vt:lpwstr>http://ckp.ips.ac.ru/uslugi/9-oborudovanie/55-kmp18</vt:lpwstr>
      </vt:variant>
      <vt:variant>
        <vt:lpwstr/>
      </vt:variant>
      <vt:variant>
        <vt:i4>2687081</vt:i4>
      </vt:variant>
      <vt:variant>
        <vt:i4>132</vt:i4>
      </vt:variant>
      <vt:variant>
        <vt:i4>0</vt:i4>
      </vt:variant>
      <vt:variant>
        <vt:i4>5</vt:i4>
      </vt:variant>
      <vt:variant>
        <vt:lpwstr>http://ckp.ips.ac.ru/uslugi/9-oborudovanie/55-kmp18</vt:lpwstr>
      </vt:variant>
      <vt:variant>
        <vt:lpwstr/>
      </vt:variant>
      <vt:variant>
        <vt:i4>2687080</vt:i4>
      </vt:variant>
      <vt:variant>
        <vt:i4>129</vt:i4>
      </vt:variant>
      <vt:variant>
        <vt:i4>0</vt:i4>
      </vt:variant>
      <vt:variant>
        <vt:i4>5</vt:i4>
      </vt:variant>
      <vt:variant>
        <vt:lpwstr>http://ckp.ips.ac.ru/uslugi/9-oborudovanie/54-kmp16</vt:lpwstr>
      </vt:variant>
      <vt:variant>
        <vt:lpwstr/>
      </vt:variant>
      <vt:variant>
        <vt:i4>2687080</vt:i4>
      </vt:variant>
      <vt:variant>
        <vt:i4>126</vt:i4>
      </vt:variant>
      <vt:variant>
        <vt:i4>0</vt:i4>
      </vt:variant>
      <vt:variant>
        <vt:i4>5</vt:i4>
      </vt:variant>
      <vt:variant>
        <vt:lpwstr>http://ckp.ips.ac.ru/uslugi/9-oborudovanie/54-kmp16</vt:lpwstr>
      </vt:variant>
      <vt:variant>
        <vt:lpwstr/>
      </vt:variant>
      <vt:variant>
        <vt:i4>2687087</vt:i4>
      </vt:variant>
      <vt:variant>
        <vt:i4>123</vt:i4>
      </vt:variant>
      <vt:variant>
        <vt:i4>0</vt:i4>
      </vt:variant>
      <vt:variant>
        <vt:i4>5</vt:i4>
      </vt:variant>
      <vt:variant>
        <vt:lpwstr>http://ckp.ips.ac.ru/uslugi/9-oborudovanie/53-kmp14</vt:lpwstr>
      </vt:variant>
      <vt:variant>
        <vt:lpwstr/>
      </vt:variant>
      <vt:variant>
        <vt:i4>2687086</vt:i4>
      </vt:variant>
      <vt:variant>
        <vt:i4>120</vt:i4>
      </vt:variant>
      <vt:variant>
        <vt:i4>0</vt:i4>
      </vt:variant>
      <vt:variant>
        <vt:i4>5</vt:i4>
      </vt:variant>
      <vt:variant>
        <vt:lpwstr>http://ckp.ips.ac.ru/uslugi/9-oborudovanie/52-kmp13</vt:lpwstr>
      </vt:variant>
      <vt:variant>
        <vt:lpwstr/>
      </vt:variant>
      <vt:variant>
        <vt:i4>2687086</vt:i4>
      </vt:variant>
      <vt:variant>
        <vt:i4>117</vt:i4>
      </vt:variant>
      <vt:variant>
        <vt:i4>0</vt:i4>
      </vt:variant>
      <vt:variant>
        <vt:i4>5</vt:i4>
      </vt:variant>
      <vt:variant>
        <vt:lpwstr>http://ckp.ips.ac.ru/uslugi/9-oborudovanie/52-kmp13</vt:lpwstr>
      </vt:variant>
      <vt:variant>
        <vt:lpwstr/>
      </vt:variant>
      <vt:variant>
        <vt:i4>2687085</vt:i4>
      </vt:variant>
      <vt:variant>
        <vt:i4>114</vt:i4>
      </vt:variant>
      <vt:variant>
        <vt:i4>0</vt:i4>
      </vt:variant>
      <vt:variant>
        <vt:i4>5</vt:i4>
      </vt:variant>
      <vt:variant>
        <vt:lpwstr>http://ckp.ips.ac.ru/uslugi/9-oborudovanie/51-kmp12</vt:lpwstr>
      </vt:variant>
      <vt:variant>
        <vt:lpwstr/>
      </vt:variant>
      <vt:variant>
        <vt:i4>2687085</vt:i4>
      </vt:variant>
      <vt:variant>
        <vt:i4>111</vt:i4>
      </vt:variant>
      <vt:variant>
        <vt:i4>0</vt:i4>
      </vt:variant>
      <vt:variant>
        <vt:i4>5</vt:i4>
      </vt:variant>
      <vt:variant>
        <vt:lpwstr>http://ckp.ips.ac.ru/uslugi/9-oborudovanie/51-kmp12</vt:lpwstr>
      </vt:variant>
      <vt:variant>
        <vt:lpwstr/>
      </vt:variant>
      <vt:variant>
        <vt:i4>2687084</vt:i4>
      </vt:variant>
      <vt:variant>
        <vt:i4>108</vt:i4>
      </vt:variant>
      <vt:variant>
        <vt:i4>0</vt:i4>
      </vt:variant>
      <vt:variant>
        <vt:i4>5</vt:i4>
      </vt:variant>
      <vt:variant>
        <vt:lpwstr>http://ckp.ips.ac.ru/uslugi/9-oborudovanie/50-kmp11</vt:lpwstr>
      </vt:variant>
      <vt:variant>
        <vt:lpwstr/>
      </vt:variant>
      <vt:variant>
        <vt:i4>2687084</vt:i4>
      </vt:variant>
      <vt:variant>
        <vt:i4>105</vt:i4>
      </vt:variant>
      <vt:variant>
        <vt:i4>0</vt:i4>
      </vt:variant>
      <vt:variant>
        <vt:i4>5</vt:i4>
      </vt:variant>
      <vt:variant>
        <vt:lpwstr>http://ckp.ips.ac.ru/uslugi/9-oborudovanie/50-kmp11</vt:lpwstr>
      </vt:variant>
      <vt:variant>
        <vt:lpwstr/>
      </vt:variant>
      <vt:variant>
        <vt:i4>2621541</vt:i4>
      </vt:variant>
      <vt:variant>
        <vt:i4>102</vt:i4>
      </vt:variant>
      <vt:variant>
        <vt:i4>0</vt:i4>
      </vt:variant>
      <vt:variant>
        <vt:i4>5</vt:i4>
      </vt:variant>
      <vt:variant>
        <vt:lpwstr>http://ckp.ips.ac.ru/uslugi/9-oborudovanie/49-kmp10</vt:lpwstr>
      </vt:variant>
      <vt:variant>
        <vt:lpwstr/>
      </vt:variant>
      <vt:variant>
        <vt:i4>2621541</vt:i4>
      </vt:variant>
      <vt:variant>
        <vt:i4>99</vt:i4>
      </vt:variant>
      <vt:variant>
        <vt:i4>0</vt:i4>
      </vt:variant>
      <vt:variant>
        <vt:i4>5</vt:i4>
      </vt:variant>
      <vt:variant>
        <vt:lpwstr>http://ckp.ips.ac.ru/uslugi/9-oborudovanie/49-kmp10</vt:lpwstr>
      </vt:variant>
      <vt:variant>
        <vt:lpwstr/>
      </vt:variant>
      <vt:variant>
        <vt:i4>3014756</vt:i4>
      </vt:variant>
      <vt:variant>
        <vt:i4>96</vt:i4>
      </vt:variant>
      <vt:variant>
        <vt:i4>0</vt:i4>
      </vt:variant>
      <vt:variant>
        <vt:i4>5</vt:i4>
      </vt:variant>
      <vt:variant>
        <vt:lpwstr>http://ckp.ips.ac.ru/uslugi/9-oborudovanie/48-kmp7</vt:lpwstr>
      </vt:variant>
      <vt:variant>
        <vt:lpwstr/>
      </vt:variant>
      <vt:variant>
        <vt:i4>3014756</vt:i4>
      </vt:variant>
      <vt:variant>
        <vt:i4>93</vt:i4>
      </vt:variant>
      <vt:variant>
        <vt:i4>0</vt:i4>
      </vt:variant>
      <vt:variant>
        <vt:i4>5</vt:i4>
      </vt:variant>
      <vt:variant>
        <vt:lpwstr>http://ckp.ips.ac.ru/uslugi/9-oborudovanie/48-kmp7</vt:lpwstr>
      </vt:variant>
      <vt:variant>
        <vt:lpwstr/>
      </vt:variant>
      <vt:variant>
        <vt:i4>3080299</vt:i4>
      </vt:variant>
      <vt:variant>
        <vt:i4>90</vt:i4>
      </vt:variant>
      <vt:variant>
        <vt:i4>0</vt:i4>
      </vt:variant>
      <vt:variant>
        <vt:i4>5</vt:i4>
      </vt:variant>
      <vt:variant>
        <vt:lpwstr>http://ckp.ips.ac.ru/uslugi/9-oborudovanie/47-kmp6</vt:lpwstr>
      </vt:variant>
      <vt:variant>
        <vt:lpwstr/>
      </vt:variant>
      <vt:variant>
        <vt:i4>3080299</vt:i4>
      </vt:variant>
      <vt:variant>
        <vt:i4>87</vt:i4>
      </vt:variant>
      <vt:variant>
        <vt:i4>0</vt:i4>
      </vt:variant>
      <vt:variant>
        <vt:i4>5</vt:i4>
      </vt:variant>
      <vt:variant>
        <vt:lpwstr>http://ckp.ips.ac.ru/uslugi/9-oborudovanie/47-kmp6</vt:lpwstr>
      </vt:variant>
      <vt:variant>
        <vt:lpwstr/>
      </vt:variant>
      <vt:variant>
        <vt:i4>2883690</vt:i4>
      </vt:variant>
      <vt:variant>
        <vt:i4>84</vt:i4>
      </vt:variant>
      <vt:variant>
        <vt:i4>0</vt:i4>
      </vt:variant>
      <vt:variant>
        <vt:i4>5</vt:i4>
      </vt:variant>
      <vt:variant>
        <vt:lpwstr>http://ckp.ips.ac.ru/uslugi/9-oborudovanie/46-kmp5</vt:lpwstr>
      </vt:variant>
      <vt:variant>
        <vt:lpwstr/>
      </vt:variant>
      <vt:variant>
        <vt:i4>2883690</vt:i4>
      </vt:variant>
      <vt:variant>
        <vt:i4>81</vt:i4>
      </vt:variant>
      <vt:variant>
        <vt:i4>0</vt:i4>
      </vt:variant>
      <vt:variant>
        <vt:i4>5</vt:i4>
      </vt:variant>
      <vt:variant>
        <vt:lpwstr>http://ckp.ips.ac.ru/uslugi/9-oborudovanie/46-kmp5</vt:lpwstr>
      </vt:variant>
      <vt:variant>
        <vt:lpwstr/>
      </vt:variant>
      <vt:variant>
        <vt:i4>2752617</vt:i4>
      </vt:variant>
      <vt:variant>
        <vt:i4>78</vt:i4>
      </vt:variant>
      <vt:variant>
        <vt:i4>0</vt:i4>
      </vt:variant>
      <vt:variant>
        <vt:i4>5</vt:i4>
      </vt:variant>
      <vt:variant>
        <vt:lpwstr>http://ckp.ips.ac.ru/uslugi/9-oborudovanie/45-kmp3</vt:lpwstr>
      </vt:variant>
      <vt:variant>
        <vt:lpwstr/>
      </vt:variant>
      <vt:variant>
        <vt:i4>2752617</vt:i4>
      </vt:variant>
      <vt:variant>
        <vt:i4>75</vt:i4>
      </vt:variant>
      <vt:variant>
        <vt:i4>0</vt:i4>
      </vt:variant>
      <vt:variant>
        <vt:i4>5</vt:i4>
      </vt:variant>
      <vt:variant>
        <vt:lpwstr>http://ckp.ips.ac.ru/uslugi/9-oborudovanie/45-kmp3</vt:lpwstr>
      </vt:variant>
      <vt:variant>
        <vt:lpwstr/>
      </vt:variant>
      <vt:variant>
        <vt:i4>2818152</vt:i4>
      </vt:variant>
      <vt:variant>
        <vt:i4>72</vt:i4>
      </vt:variant>
      <vt:variant>
        <vt:i4>0</vt:i4>
      </vt:variant>
      <vt:variant>
        <vt:i4>5</vt:i4>
      </vt:variant>
      <vt:variant>
        <vt:lpwstr>http://ckp.ips.ac.ru/uslugi/9-oborudovanie/44-kmp2</vt:lpwstr>
      </vt:variant>
      <vt:variant>
        <vt:lpwstr/>
      </vt:variant>
      <vt:variant>
        <vt:i4>2818152</vt:i4>
      </vt:variant>
      <vt:variant>
        <vt:i4>69</vt:i4>
      </vt:variant>
      <vt:variant>
        <vt:i4>0</vt:i4>
      </vt:variant>
      <vt:variant>
        <vt:i4>5</vt:i4>
      </vt:variant>
      <vt:variant>
        <vt:lpwstr>http://ckp.ips.ac.ru/uslugi/9-oborudovanie/44-kmp2</vt:lpwstr>
      </vt:variant>
      <vt:variant>
        <vt:lpwstr/>
      </vt:variant>
      <vt:variant>
        <vt:i4>2621551</vt:i4>
      </vt:variant>
      <vt:variant>
        <vt:i4>66</vt:i4>
      </vt:variant>
      <vt:variant>
        <vt:i4>0</vt:i4>
      </vt:variant>
      <vt:variant>
        <vt:i4>5</vt:i4>
      </vt:variant>
      <vt:variant>
        <vt:lpwstr>http://ckp.ips.ac.ru/uslugi/9-oborudovanie/43-kmp1m</vt:lpwstr>
      </vt:variant>
      <vt:variant>
        <vt:lpwstr/>
      </vt:variant>
      <vt:variant>
        <vt:i4>2621551</vt:i4>
      </vt:variant>
      <vt:variant>
        <vt:i4>63</vt:i4>
      </vt:variant>
      <vt:variant>
        <vt:i4>0</vt:i4>
      </vt:variant>
      <vt:variant>
        <vt:i4>5</vt:i4>
      </vt:variant>
      <vt:variant>
        <vt:lpwstr>http://ckp.ips.ac.ru/uslugi/9-oborudovanie/43-kmp1m</vt:lpwstr>
      </vt:variant>
      <vt:variant>
        <vt:lpwstr/>
      </vt:variant>
      <vt:variant>
        <vt:i4>2621550</vt:i4>
      </vt:variant>
      <vt:variant>
        <vt:i4>60</vt:i4>
      </vt:variant>
      <vt:variant>
        <vt:i4>0</vt:i4>
      </vt:variant>
      <vt:variant>
        <vt:i4>5</vt:i4>
      </vt:variant>
      <vt:variant>
        <vt:lpwstr>http://ckp.ips.ac.ru/uslugi/9-oborudovanie/42-kmp1</vt:lpwstr>
      </vt:variant>
      <vt:variant>
        <vt:lpwstr/>
      </vt:variant>
      <vt:variant>
        <vt:i4>2621550</vt:i4>
      </vt:variant>
      <vt:variant>
        <vt:i4>57</vt:i4>
      </vt:variant>
      <vt:variant>
        <vt:i4>0</vt:i4>
      </vt:variant>
      <vt:variant>
        <vt:i4>5</vt:i4>
      </vt:variant>
      <vt:variant>
        <vt:lpwstr>http://ckp.ips.ac.ru/uslugi/9-oborudovanie/42-kmp1</vt:lpwstr>
      </vt:variant>
      <vt:variant>
        <vt:lpwstr/>
      </vt:variant>
      <vt:variant>
        <vt:i4>7340095</vt:i4>
      </vt:variant>
      <vt:variant>
        <vt:i4>54</vt:i4>
      </vt:variant>
      <vt:variant>
        <vt:i4>0</vt:i4>
      </vt:variant>
      <vt:variant>
        <vt:i4>5</vt:i4>
      </vt:variant>
      <vt:variant>
        <vt:lpwstr>http://ckp.ips.ac.ru/uslugi/9-oborudovanie/41-vost-kat</vt:lpwstr>
      </vt:variant>
      <vt:variant>
        <vt:lpwstr/>
      </vt:variant>
      <vt:variant>
        <vt:i4>7340095</vt:i4>
      </vt:variant>
      <vt:variant>
        <vt:i4>51</vt:i4>
      </vt:variant>
      <vt:variant>
        <vt:i4>0</vt:i4>
      </vt:variant>
      <vt:variant>
        <vt:i4>5</vt:i4>
      </vt:variant>
      <vt:variant>
        <vt:lpwstr>http://ckp.ips.ac.ru/uslugi/9-oborudovanie/41-vost-kat</vt:lpwstr>
      </vt:variant>
      <vt:variant>
        <vt:lpwstr/>
      </vt:variant>
      <vt:variant>
        <vt:i4>2818097</vt:i4>
      </vt:variant>
      <vt:variant>
        <vt:i4>48</vt:i4>
      </vt:variant>
      <vt:variant>
        <vt:i4>0</vt:i4>
      </vt:variant>
      <vt:variant>
        <vt:i4>5</vt:i4>
      </vt:variant>
      <vt:variant>
        <vt:lpwstr>http://ckp.ips.ac.ru/uslugi/9-oborudovanie/40-kl-3d</vt:lpwstr>
      </vt:variant>
      <vt:variant>
        <vt:lpwstr/>
      </vt:variant>
      <vt:variant>
        <vt:i4>2818097</vt:i4>
      </vt:variant>
      <vt:variant>
        <vt:i4>45</vt:i4>
      </vt:variant>
      <vt:variant>
        <vt:i4>0</vt:i4>
      </vt:variant>
      <vt:variant>
        <vt:i4>5</vt:i4>
      </vt:variant>
      <vt:variant>
        <vt:lpwstr>http://ckp.ips.ac.ru/uslugi/9-oborudovanie/40-kl-3d</vt:lpwstr>
      </vt:variant>
      <vt:variant>
        <vt:lpwstr/>
      </vt:variant>
      <vt:variant>
        <vt:i4>3604598</vt:i4>
      </vt:variant>
      <vt:variant>
        <vt:i4>42</vt:i4>
      </vt:variant>
      <vt:variant>
        <vt:i4>0</vt:i4>
      </vt:variant>
      <vt:variant>
        <vt:i4>5</vt:i4>
      </vt:variant>
      <vt:variant>
        <vt:lpwstr>http://ckp.ips.ac.ru/uslugi/9-oborudovanie/39-top-industrie</vt:lpwstr>
      </vt:variant>
      <vt:variant>
        <vt:lpwstr/>
      </vt:variant>
      <vt:variant>
        <vt:i4>3604598</vt:i4>
      </vt:variant>
      <vt:variant>
        <vt:i4>39</vt:i4>
      </vt:variant>
      <vt:variant>
        <vt:i4>0</vt:i4>
      </vt:variant>
      <vt:variant>
        <vt:i4>5</vt:i4>
      </vt:variant>
      <vt:variant>
        <vt:lpwstr>http://ckp.ips.ac.ru/uslugi/9-oborudovanie/39-top-industrie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http://ckp.ips.ac.ru/uslugi/9-oborudovanie/38-gvft</vt:lpwstr>
      </vt:variant>
      <vt:variant>
        <vt:lpwstr/>
      </vt:variant>
      <vt:variant>
        <vt:i4>7405694</vt:i4>
      </vt:variant>
      <vt:variant>
        <vt:i4>33</vt:i4>
      </vt:variant>
      <vt:variant>
        <vt:i4>0</vt:i4>
      </vt:variant>
      <vt:variant>
        <vt:i4>5</vt:i4>
      </vt:variant>
      <vt:variant>
        <vt:lpwstr>http://ckp.ips.ac.ru/uslugi/9-oborudovanie/38-gvft</vt:lpwstr>
      </vt:variant>
      <vt:variant>
        <vt:lpwstr/>
      </vt:variant>
      <vt:variant>
        <vt:i4>5701698</vt:i4>
      </vt:variant>
      <vt:variant>
        <vt:i4>30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5701698</vt:i4>
      </vt:variant>
      <vt:variant>
        <vt:i4>27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5701698</vt:i4>
      </vt:variant>
      <vt:variant>
        <vt:i4>24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5701698</vt:i4>
      </vt:variant>
      <vt:variant>
        <vt:i4>21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5701698</vt:i4>
      </vt:variant>
      <vt:variant>
        <vt:i4>18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5701698</vt:i4>
      </vt:variant>
      <vt:variant>
        <vt:i4>15</vt:i4>
      </vt:variant>
      <vt:variant>
        <vt:i4>0</vt:i4>
      </vt:variant>
      <vt:variant>
        <vt:i4>5</vt:i4>
      </vt:variant>
      <vt:variant>
        <vt:lpwstr>http://ckp.ips.ac.ru/uslugi/9-oborudovanie/37-mars-60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http://ckp.ips.ac.ru/uslugi/9-oborudovanie/36-i11m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http://ckp.ips.ac.ru/uslugi/9-oborudovanie/36-i11m</vt:lpwstr>
      </vt:variant>
      <vt:variant>
        <vt:lpwstr/>
      </vt:variant>
      <vt:variant>
        <vt:i4>1704004</vt:i4>
      </vt:variant>
      <vt:variant>
        <vt:i4>6</vt:i4>
      </vt:variant>
      <vt:variant>
        <vt:i4>0</vt:i4>
      </vt:variant>
      <vt:variant>
        <vt:i4>5</vt:i4>
      </vt:variant>
      <vt:variant>
        <vt:lpwstr>http://ckp.ips.ac.ru/uslugi/9-oborudovanie/35-ultrapyc-1200e</vt:lpwstr>
      </vt:variant>
      <vt:variant>
        <vt:lpwstr/>
      </vt:variant>
      <vt:variant>
        <vt:i4>1704004</vt:i4>
      </vt:variant>
      <vt:variant>
        <vt:i4>3</vt:i4>
      </vt:variant>
      <vt:variant>
        <vt:i4>0</vt:i4>
      </vt:variant>
      <vt:variant>
        <vt:i4>5</vt:i4>
      </vt:variant>
      <vt:variant>
        <vt:lpwstr>http://ckp.ips.ac.ru/uslugi/9-oborudovanie/35-ultrapyc-1200e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mailto:ckp@ips.ac.ru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satariksa</dc:creator>
  <cp:keywords/>
  <cp:lastModifiedBy>Левин Иван Сергеевич</cp:lastModifiedBy>
  <cp:revision>3</cp:revision>
  <cp:lastPrinted>2016-11-02T12:05:00Z</cp:lastPrinted>
  <dcterms:created xsi:type="dcterms:W3CDTF">2021-01-11T14:47:00Z</dcterms:created>
  <dcterms:modified xsi:type="dcterms:W3CDTF">2021-03-04T09:06:00Z</dcterms:modified>
</cp:coreProperties>
</file>